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B2F" w:rsidRPr="00EA5B2F" w:rsidRDefault="00EA5B2F" w:rsidP="00EA5B2F">
      <w:pPr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>Z</w:t>
      </w:r>
      <w:r w:rsidR="002A0211"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 xml:space="preserve">ałącznik nr </w:t>
      </w:r>
      <w:r w:rsidR="009B55F3"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>5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 xml:space="preserve"> do Regulaminu</w:t>
      </w:r>
    </w:p>
    <w:p w:rsidR="00EA5B2F" w:rsidRPr="00EE668C" w:rsidRDefault="00EE668C" w:rsidP="00EA5B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1" w:name="page1"/>
      <w:bookmarkEnd w:id="1"/>
      <w:r w:rsidRPr="00EE668C">
        <w:rPr>
          <w:rFonts w:ascii="Times New Roman" w:eastAsia="Times New Roman" w:hAnsi="Times New Roman"/>
          <w:b/>
          <w:sz w:val="22"/>
          <w:szCs w:val="22"/>
        </w:rPr>
        <w:t>OŚWIADCZENIE O OTRZYMANEJ POMOCY DE MINIMIS</w:t>
      </w:r>
    </w:p>
    <w:p w:rsidR="00EA5B2F" w:rsidRPr="00EA5B2F" w:rsidRDefault="00EA5B2F" w:rsidP="00EA5B2F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EDIH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CyberSec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– Krajowe Centrum Bezpiecznej Transformacji Cyfrowej</w:t>
      </w:r>
    </w:p>
    <w:p w:rsidR="00EA5B2F" w:rsidRPr="00FF61FE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FF61FE" w:rsidRPr="00FF61FE" w:rsidRDefault="00FF61FE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FF61FE" w:rsidRPr="00FF61FE" w:rsidRDefault="00FF61FE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EE668C" w:rsidRPr="00FF61FE" w:rsidRDefault="00EE668C" w:rsidP="00EE668C">
      <w:pPr>
        <w:spacing w:line="0" w:lineRule="atLeast"/>
        <w:ind w:left="7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b/>
          <w:sz w:val="22"/>
          <w:szCs w:val="22"/>
        </w:rPr>
        <w:t>………………………..</w:t>
      </w:r>
    </w:p>
    <w:p w:rsidR="00EE668C" w:rsidRPr="00FF61FE" w:rsidRDefault="00EE668C" w:rsidP="00EE668C">
      <w:pPr>
        <w:spacing w:line="0" w:lineRule="atLeast"/>
        <w:ind w:left="7"/>
        <w:rPr>
          <w:rFonts w:ascii="Times New Roman" w:eastAsia="Times New Roman" w:hAnsi="Times New Roman" w:cs="Times New Roman"/>
          <w:i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i/>
          <w:sz w:val="22"/>
          <w:szCs w:val="22"/>
        </w:rPr>
        <w:t>/pieczęć nagłówkowa/</w:t>
      </w:r>
    </w:p>
    <w:p w:rsidR="00EE668C" w:rsidRPr="00FF61FE" w:rsidRDefault="00EE668C" w:rsidP="00EE668C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Default="00EE668C" w:rsidP="00EE668C">
      <w:pPr>
        <w:spacing w:line="348" w:lineRule="auto"/>
        <w:ind w:left="7"/>
        <w:rPr>
          <w:rFonts w:ascii="Times New Roman" w:eastAsia="Times New Roman" w:hAnsi="Times New Roman" w:cs="Times New Roman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sz w:val="22"/>
          <w:szCs w:val="22"/>
        </w:rPr>
        <w:t xml:space="preserve">Świadomy odpowiedzialności karnej za składanie fałszywych zeznań, </w:t>
      </w:r>
      <w:r w:rsidR="009B55F3">
        <w:rPr>
          <w:rFonts w:ascii="Times New Roman" w:eastAsia="Times New Roman" w:hAnsi="Times New Roman" w:cs="Times New Roman"/>
          <w:sz w:val="22"/>
          <w:szCs w:val="22"/>
        </w:rPr>
        <w:t>wynikającej z art. 233 ustawy z </w:t>
      </w:r>
      <w:r w:rsidRPr="00FF61FE">
        <w:rPr>
          <w:rFonts w:ascii="Times New Roman" w:eastAsia="Times New Roman" w:hAnsi="Times New Roman" w:cs="Times New Roman"/>
          <w:sz w:val="22"/>
          <w:szCs w:val="22"/>
        </w:rPr>
        <w:t>dnia 6 czerwca 1997 r. Kodeks karny (Dz. U. Nr 88 poz. 553 ze zm.)</w:t>
      </w:r>
    </w:p>
    <w:p w:rsidR="00137AD6" w:rsidRPr="00FF61FE" w:rsidRDefault="00137AD6" w:rsidP="00EE668C">
      <w:pPr>
        <w:spacing w:line="348" w:lineRule="auto"/>
        <w:ind w:left="7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0" w:lineRule="atLeast"/>
        <w:ind w:right="-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b/>
          <w:sz w:val="22"/>
          <w:szCs w:val="22"/>
        </w:rPr>
        <w:t>OŚWIADCZAM</w:t>
      </w:r>
    </w:p>
    <w:p w:rsidR="00137AD6" w:rsidRDefault="00137AD6" w:rsidP="00EE668C">
      <w:pPr>
        <w:spacing w:line="348" w:lineRule="auto"/>
        <w:ind w:left="7" w:right="20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348" w:lineRule="auto"/>
        <w:ind w:left="7" w:right="20"/>
        <w:rPr>
          <w:rFonts w:ascii="Times New Roman" w:eastAsia="Times New Roman" w:hAnsi="Times New Roman" w:cs="Times New Roman"/>
          <w:sz w:val="22"/>
          <w:szCs w:val="22"/>
        </w:rPr>
      </w:pP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że w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 xml:space="preserve">okresie trzech lat </w:t>
      </w:r>
      <w:r w:rsidR="001F011C" w:rsidRPr="0056228B">
        <w:rPr>
          <w:rFonts w:ascii="Times New Roman" w:eastAsia="Times New Roman" w:hAnsi="Times New Roman" w:cs="Times New Roman"/>
          <w:sz w:val="22"/>
          <w:szCs w:val="22"/>
        </w:rPr>
        <w:t xml:space="preserve">poprzedzających datę </w:t>
      </w:r>
      <w:r w:rsidR="000D2314">
        <w:rPr>
          <w:rFonts w:ascii="Times New Roman" w:eastAsia="Times New Roman" w:hAnsi="Times New Roman" w:cs="Times New Roman"/>
          <w:sz w:val="22"/>
          <w:szCs w:val="22"/>
        </w:rPr>
        <w:t>złożenia</w:t>
      </w:r>
      <w:r w:rsidR="001F011C" w:rsidRPr="0056228B">
        <w:rPr>
          <w:rFonts w:ascii="Times New Roman" w:eastAsia="Times New Roman" w:hAnsi="Times New Roman" w:cs="Times New Roman"/>
          <w:sz w:val="22"/>
          <w:szCs w:val="22"/>
        </w:rPr>
        <w:t xml:space="preserve"> niniejszego Oświadczenia 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w/w </w:t>
      </w:r>
      <w:r w:rsidR="000D2314" w:rsidRPr="000D2314">
        <w:rPr>
          <w:rFonts w:ascii="Times New Roman" w:eastAsia="Times New Roman" w:hAnsi="Times New Roman" w:cs="Times New Roman"/>
          <w:b/>
          <w:sz w:val="22"/>
          <w:szCs w:val="22"/>
        </w:rPr>
        <w:t xml:space="preserve">nie </w:t>
      </w:r>
      <w:r w:rsidRPr="0056228B">
        <w:rPr>
          <w:rFonts w:ascii="Times New Roman" w:eastAsia="Times New Roman" w:hAnsi="Times New Roman" w:cs="Times New Roman"/>
          <w:b/>
          <w:sz w:val="22"/>
          <w:szCs w:val="22"/>
        </w:rPr>
        <w:t xml:space="preserve">otrzymał/a* </w:t>
      </w:r>
      <w:r w:rsidR="000D2314">
        <w:rPr>
          <w:rFonts w:ascii="Times New Roman" w:eastAsia="Times New Roman" w:hAnsi="Times New Roman" w:cs="Times New Roman"/>
          <w:sz w:val="22"/>
          <w:szCs w:val="22"/>
        </w:rPr>
        <w:t xml:space="preserve">pomocy </w:t>
      </w:r>
      <w:r w:rsidR="000D2314">
        <w:rPr>
          <w:rFonts w:ascii="Times New Roman" w:eastAsia="Times New Roman" w:hAnsi="Times New Roman" w:cs="Times New Roman"/>
          <w:i/>
          <w:sz w:val="22"/>
          <w:szCs w:val="22"/>
        </w:rPr>
        <w:t xml:space="preserve">de </w:t>
      </w:r>
      <w:proofErr w:type="spellStart"/>
      <w:r w:rsidR="000D2314">
        <w:rPr>
          <w:rFonts w:ascii="Times New Roman" w:eastAsia="Times New Roman" w:hAnsi="Times New Roman" w:cs="Times New Roman"/>
          <w:i/>
          <w:sz w:val="22"/>
          <w:szCs w:val="22"/>
        </w:rPr>
        <w:t>minimis</w:t>
      </w:r>
      <w:proofErr w:type="spellEnd"/>
      <w:r w:rsidR="000D2314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Pr="0056228B">
        <w:rPr>
          <w:rFonts w:ascii="Times New Roman" w:eastAsia="Times New Roman" w:hAnsi="Times New Roman" w:cs="Times New Roman"/>
          <w:b/>
          <w:sz w:val="22"/>
          <w:szCs w:val="22"/>
        </w:rPr>
        <w:t>/ otrzymał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>/</w:t>
      </w:r>
      <w:r w:rsidRPr="0056228B">
        <w:rPr>
          <w:rFonts w:ascii="Times New Roman" w:eastAsia="Times New Roman" w:hAnsi="Times New Roman" w:cs="Times New Roman"/>
          <w:b/>
          <w:sz w:val="22"/>
          <w:szCs w:val="22"/>
        </w:rPr>
        <w:t>a*</w:t>
      </w:r>
      <w:r w:rsidR="000D2314">
        <w:rPr>
          <w:rFonts w:ascii="Times New Roman" w:eastAsia="Times New Roman" w:hAnsi="Times New Roman" w:cs="Times New Roman"/>
          <w:sz w:val="22"/>
          <w:szCs w:val="22"/>
        </w:rPr>
        <w:t xml:space="preserve"> pomoc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>minimis</w:t>
      </w:r>
      <w:proofErr w:type="spellEnd"/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w wysokości ogółem:</w:t>
      </w:r>
    </w:p>
    <w:p w:rsidR="00EE668C" w:rsidRPr="00FF61FE" w:rsidRDefault="00EE668C" w:rsidP="00EE668C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229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137AD6">
      <w:pPr>
        <w:tabs>
          <w:tab w:val="left" w:pos="3827"/>
          <w:tab w:val="left" w:pos="5347"/>
          <w:tab w:val="left" w:pos="8407"/>
        </w:tabs>
        <w:spacing w:line="0" w:lineRule="atLeast"/>
        <w:ind w:left="36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sz w:val="22"/>
          <w:szCs w:val="22"/>
        </w:rPr>
        <w:t>.....................................……..</w:t>
      </w:r>
      <w:r w:rsidR="00137AD6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FF61FE">
        <w:rPr>
          <w:rFonts w:ascii="Times New Roman" w:eastAsia="Times New Roman" w:hAnsi="Times New Roman" w:cs="Times New Roman"/>
          <w:sz w:val="22"/>
          <w:szCs w:val="22"/>
        </w:rPr>
        <w:t>zł, co stanowi</w:t>
      </w:r>
      <w:r w:rsidR="00137AD6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FF61FE">
        <w:rPr>
          <w:rFonts w:ascii="Times New Roman" w:eastAsia="Times New Roman" w:hAnsi="Times New Roman" w:cs="Times New Roman"/>
          <w:sz w:val="22"/>
          <w:szCs w:val="22"/>
        </w:rPr>
        <w:t>........................................….</w:t>
      </w:r>
      <w:r w:rsidR="00137AD6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FF61FE">
        <w:rPr>
          <w:rFonts w:ascii="Times New Roman" w:eastAsia="Times New Roman" w:hAnsi="Times New Roman" w:cs="Times New Roman"/>
          <w:sz w:val="22"/>
          <w:szCs w:val="22"/>
        </w:rPr>
        <w:t>euro</w:t>
      </w:r>
      <w:r w:rsidR="0056228B">
        <w:rPr>
          <w:rStyle w:val="Odwoanieprzypisudolnego"/>
          <w:rFonts w:ascii="Times New Roman" w:eastAsia="Times New Roman" w:hAnsi="Times New Roman" w:cs="Times New Roman"/>
          <w:sz w:val="22"/>
          <w:szCs w:val="22"/>
        </w:rPr>
        <w:footnoteReference w:id="1"/>
      </w:r>
      <w:r w:rsidRPr="00FF61FE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EE668C" w:rsidRPr="00FF61FE" w:rsidRDefault="00EE668C" w:rsidP="00EE668C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357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0" w:lineRule="atLeast"/>
        <w:ind w:left="7"/>
        <w:rPr>
          <w:rFonts w:ascii="Times New Roman" w:eastAsia="Times New Roman" w:hAnsi="Times New Roman" w:cs="Times New Roman"/>
          <w:b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b/>
          <w:sz w:val="22"/>
          <w:szCs w:val="22"/>
        </w:rPr>
        <w:t>Załączniki* :</w:t>
      </w:r>
    </w:p>
    <w:p w:rsidR="00EE668C" w:rsidRPr="00FF61FE" w:rsidRDefault="00EE668C" w:rsidP="00EE668C">
      <w:pPr>
        <w:spacing w:line="13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widowControl/>
        <w:numPr>
          <w:ilvl w:val="1"/>
          <w:numId w:val="35"/>
        </w:numPr>
        <w:tabs>
          <w:tab w:val="left" w:pos="727"/>
        </w:tabs>
        <w:suppressAutoHyphens w:val="0"/>
        <w:autoSpaceDN/>
        <w:spacing w:after="0" w:line="0" w:lineRule="atLeast"/>
        <w:ind w:left="727" w:hanging="367"/>
        <w:jc w:val="left"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sz w:val="22"/>
          <w:szCs w:val="22"/>
        </w:rPr>
        <w:t>wykaz otrzymanej pomocy,</w:t>
      </w:r>
    </w:p>
    <w:p w:rsidR="00EE668C" w:rsidRPr="00FF61FE" w:rsidRDefault="00EE668C" w:rsidP="00EE668C">
      <w:pPr>
        <w:widowControl/>
        <w:numPr>
          <w:ilvl w:val="1"/>
          <w:numId w:val="35"/>
        </w:numPr>
        <w:tabs>
          <w:tab w:val="left" w:pos="727"/>
        </w:tabs>
        <w:suppressAutoHyphens w:val="0"/>
        <w:autoSpaceDN/>
        <w:spacing w:after="0" w:line="0" w:lineRule="atLeast"/>
        <w:ind w:left="727" w:hanging="367"/>
        <w:jc w:val="left"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sz w:val="22"/>
          <w:szCs w:val="22"/>
        </w:rPr>
        <w:t xml:space="preserve">zaświadczenia o udzielonej pomocy de </w:t>
      </w:r>
      <w:proofErr w:type="spellStart"/>
      <w:r w:rsidRPr="00FF61FE">
        <w:rPr>
          <w:rFonts w:ascii="Times New Roman" w:eastAsia="Times New Roman" w:hAnsi="Times New Roman" w:cs="Times New Roman"/>
          <w:sz w:val="22"/>
          <w:szCs w:val="22"/>
        </w:rPr>
        <w:t>minimis</w:t>
      </w:r>
      <w:proofErr w:type="spellEnd"/>
      <w:r w:rsidRPr="00FF61FE">
        <w:rPr>
          <w:rFonts w:ascii="Times New Roman" w:eastAsia="Times New Roman" w:hAnsi="Times New Roman" w:cs="Times New Roman"/>
          <w:sz w:val="22"/>
          <w:szCs w:val="22"/>
        </w:rPr>
        <w:t xml:space="preserve"> (uwierzytelnione).</w:t>
      </w:r>
    </w:p>
    <w:p w:rsidR="00EE668C" w:rsidRPr="00FF61FE" w:rsidRDefault="00EE668C" w:rsidP="00EE668C">
      <w:pPr>
        <w:spacing w:line="232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56228B" w:rsidP="00EE668C">
      <w:pPr>
        <w:widowControl/>
        <w:numPr>
          <w:ilvl w:val="0"/>
          <w:numId w:val="35"/>
        </w:numPr>
        <w:tabs>
          <w:tab w:val="left" w:pos="147"/>
        </w:tabs>
        <w:suppressAutoHyphens w:val="0"/>
        <w:autoSpaceDN/>
        <w:spacing w:after="0" w:line="0" w:lineRule="atLeast"/>
        <w:ind w:left="147" w:hanging="147"/>
        <w:jc w:val="left"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u w:val="single"/>
        </w:rPr>
        <w:t>odpowiednie s</w:t>
      </w:r>
      <w:r w:rsidR="00EE668C" w:rsidRPr="00FF61FE">
        <w:rPr>
          <w:rFonts w:ascii="Times New Roman" w:eastAsia="Times New Roman" w:hAnsi="Times New Roman" w:cs="Times New Roman"/>
          <w:sz w:val="22"/>
          <w:szCs w:val="22"/>
          <w:u w:val="single"/>
        </w:rPr>
        <w:t>kreślić.</w:t>
      </w:r>
    </w:p>
    <w:p w:rsidR="00EE668C" w:rsidRPr="00FF61FE" w:rsidRDefault="00EE668C" w:rsidP="00EE668C">
      <w:pPr>
        <w:spacing w:line="234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137AD6" w:rsidRDefault="00137AD6">
      <w:pPr>
        <w:widowControl/>
        <w:suppressAutoHyphens w:val="0"/>
        <w:autoSpaceDN/>
        <w:spacing w:after="0" w:line="240" w:lineRule="auto"/>
        <w:jc w:val="left"/>
        <w:textAlignment w:val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br w:type="page"/>
      </w:r>
    </w:p>
    <w:p w:rsidR="00137AD6" w:rsidRPr="00137AD6" w:rsidRDefault="00137AD6" w:rsidP="00137AD6">
      <w:pPr>
        <w:spacing w:line="0" w:lineRule="atLeast"/>
        <w:ind w:right="13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0" w:lineRule="atLeast"/>
        <w:ind w:right="13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b/>
          <w:sz w:val="22"/>
          <w:szCs w:val="22"/>
        </w:rPr>
        <w:t>DANE OSOBY UPOWAŻNIONEJ DO PODPISANIA OŚWIADCZENIA:</w:t>
      </w:r>
    </w:p>
    <w:p w:rsidR="00EE668C" w:rsidRPr="00FF61FE" w:rsidRDefault="00EE668C" w:rsidP="00EE668C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301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E668C" w:rsidRDefault="00EE668C" w:rsidP="00A32EC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FF61FE">
        <w:rPr>
          <w:rFonts w:ascii="Times New Roman" w:hAnsi="Times New Roman" w:cs="Times New Roman"/>
          <w:sz w:val="22"/>
          <w:szCs w:val="22"/>
        </w:rPr>
        <w:t>Imię i nazwisko ...............................................................................................................</w:t>
      </w:r>
    </w:p>
    <w:p w:rsidR="00A32EC1" w:rsidRPr="00FF61FE" w:rsidRDefault="00A32EC1" w:rsidP="00A32EC1">
      <w:pPr>
        <w:spacing w:after="0"/>
        <w:rPr>
          <w:rFonts w:ascii="Times New Roman" w:eastAsia="Calibri" w:hAnsi="Times New Roman" w:cs="Times New Roman"/>
          <w:sz w:val="22"/>
          <w:szCs w:val="22"/>
        </w:rPr>
      </w:pPr>
    </w:p>
    <w:p w:rsidR="00EE668C" w:rsidRDefault="00EE668C" w:rsidP="00A32EC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FF61FE">
        <w:rPr>
          <w:rFonts w:ascii="Times New Roman" w:hAnsi="Times New Roman" w:cs="Times New Roman"/>
          <w:sz w:val="22"/>
          <w:szCs w:val="22"/>
        </w:rPr>
        <w:t>Stanowisko służbowe ......................................................................................................</w:t>
      </w:r>
    </w:p>
    <w:p w:rsidR="00A32EC1" w:rsidRPr="00FF61FE" w:rsidRDefault="00A32EC1" w:rsidP="00A32EC1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EE668C" w:rsidRPr="00FF61FE" w:rsidRDefault="00EE668C" w:rsidP="00A32EC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FF61FE">
        <w:rPr>
          <w:rFonts w:ascii="Times New Roman" w:hAnsi="Times New Roman" w:cs="Times New Roman"/>
          <w:sz w:val="22"/>
          <w:szCs w:val="22"/>
        </w:rPr>
        <w:t>Data .................................................................................................................................</w:t>
      </w:r>
    </w:p>
    <w:p w:rsidR="00EE668C" w:rsidRDefault="00EE668C" w:rsidP="00A32EC1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A32EC1" w:rsidRDefault="00A32EC1" w:rsidP="00A32EC1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B460C9" w:rsidRPr="00FF61FE" w:rsidRDefault="00B460C9" w:rsidP="00A32EC1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EE668C" w:rsidRPr="00FF61FE" w:rsidRDefault="00EE668C" w:rsidP="00A32EC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FF61FE">
        <w:rPr>
          <w:rFonts w:ascii="Times New Roman" w:hAnsi="Times New Roman" w:cs="Times New Roman"/>
          <w:sz w:val="22"/>
          <w:szCs w:val="22"/>
        </w:rPr>
        <w:t>Podpis wraz z pieczątką ………………………………………………………………..</w:t>
      </w:r>
    </w:p>
    <w:p w:rsidR="00EE668C" w:rsidRPr="00FF61FE" w:rsidRDefault="00EE668C" w:rsidP="00EE668C">
      <w:pPr>
        <w:rPr>
          <w:rFonts w:ascii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rPr>
          <w:rFonts w:ascii="Times New Roman" w:hAnsi="Times New Roman" w:cs="Times New Roman"/>
          <w:sz w:val="22"/>
          <w:szCs w:val="22"/>
        </w:rPr>
      </w:pPr>
    </w:p>
    <w:p w:rsidR="00EE668C" w:rsidRPr="00FF61FE" w:rsidRDefault="00EE668C" w:rsidP="00EE668C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750A64" w:rsidRPr="00FF61FE" w:rsidRDefault="00EE668C" w:rsidP="009B55F3">
      <w:pPr>
        <w:rPr>
          <w:rFonts w:ascii="Times New Roman" w:eastAsia="Times New Roman" w:hAnsi="Times New Roman" w:cs="Times New Roman"/>
          <w:sz w:val="22"/>
          <w:szCs w:val="22"/>
        </w:rPr>
      </w:pP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Pomoc </w:t>
      </w:r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>minimis</w:t>
      </w:r>
      <w:proofErr w:type="spellEnd"/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w rozumieniu art.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Rozporządzenia Komisji (WE) nr 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2831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>/20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23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z dnia 1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grudnia 20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23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r. w sprawie stosowania art. 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10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7 i </w:t>
      </w:r>
      <w:r w:rsidR="00333235" w:rsidRPr="0056228B">
        <w:rPr>
          <w:rFonts w:ascii="Times New Roman" w:eastAsia="Times New Roman" w:hAnsi="Times New Roman" w:cs="Times New Roman"/>
          <w:sz w:val="22"/>
          <w:szCs w:val="22"/>
        </w:rPr>
        <w:t>10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8 Traktatu do pomocy </w:t>
      </w:r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56228B">
        <w:rPr>
          <w:rFonts w:ascii="Times New Roman" w:eastAsia="Times New Roman" w:hAnsi="Times New Roman" w:cs="Times New Roman"/>
          <w:i/>
          <w:sz w:val="22"/>
          <w:szCs w:val="22"/>
        </w:rPr>
        <w:t>minimis</w:t>
      </w:r>
      <w:proofErr w:type="spellEnd"/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(Dz. Urz. WE L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2831/2023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 z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13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>.12.20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23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) oznacza pomoc przyznaną temu samemu podmiotowi gospodarczemu w ciągu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trzech lat</w:t>
      </w:r>
      <w:r w:rsidR="0056228B">
        <w:rPr>
          <w:rFonts w:ascii="Times New Roman" w:eastAsia="Times New Roman" w:hAnsi="Times New Roman" w:cs="Times New Roman"/>
          <w:sz w:val="22"/>
          <w:szCs w:val="22"/>
        </w:rPr>
        <w:t>, która łącznie z pomocą udzieloną na podstawie wniosku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 xml:space="preserve">nie przekroczy równowartości </w:t>
      </w:r>
      <w:r w:rsidR="00243826" w:rsidRPr="0056228B">
        <w:rPr>
          <w:rFonts w:ascii="Times New Roman" w:eastAsia="Times New Roman" w:hAnsi="Times New Roman" w:cs="Times New Roman"/>
          <w:sz w:val="22"/>
          <w:szCs w:val="22"/>
        </w:rPr>
        <w:t>3</w:t>
      </w:r>
      <w:r w:rsidRPr="0056228B">
        <w:rPr>
          <w:rFonts w:ascii="Times New Roman" w:eastAsia="Times New Roman" w:hAnsi="Times New Roman" w:cs="Times New Roman"/>
          <w:sz w:val="22"/>
          <w:szCs w:val="22"/>
        </w:rPr>
        <w:t>00 000 euro. Wartość pomocy jest wartością brutto, tzn. nie uwzględnia potrąceń z tytułu podatków bezpośrednich. Pułap ten stosuje się bez względu na formę pomocy i jej cel.</w:t>
      </w:r>
    </w:p>
    <w:p w:rsidR="00FF61FE" w:rsidRPr="00FF61FE" w:rsidRDefault="00FF61FE">
      <w:pPr>
        <w:widowControl/>
        <w:suppressAutoHyphens w:val="0"/>
        <w:autoSpaceDN/>
        <w:spacing w:after="0" w:line="240" w:lineRule="auto"/>
        <w:jc w:val="left"/>
        <w:textAlignment w:val="auto"/>
        <w:rPr>
          <w:rFonts w:ascii="Times New Roman" w:hAnsi="Times New Roman" w:cs="Times New Roman"/>
          <w:sz w:val="22"/>
          <w:szCs w:val="22"/>
        </w:rPr>
      </w:pPr>
      <w:r w:rsidRPr="00FF61FE">
        <w:rPr>
          <w:rFonts w:ascii="Times New Roman" w:hAnsi="Times New Roman" w:cs="Times New Roman"/>
          <w:sz w:val="22"/>
          <w:szCs w:val="22"/>
        </w:rPr>
        <w:br w:type="page"/>
      </w:r>
    </w:p>
    <w:p w:rsidR="00B91A93" w:rsidRPr="00FF23BD" w:rsidRDefault="00B91A93" w:rsidP="00FF23BD">
      <w:pPr>
        <w:spacing w:line="0" w:lineRule="atLeast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FF23BD" w:rsidRPr="00FF23BD" w:rsidRDefault="00FF23BD" w:rsidP="00FF23BD">
      <w:pPr>
        <w:spacing w:line="0" w:lineRule="atLeast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FF61FE" w:rsidRPr="00FF61FE" w:rsidRDefault="00FF61FE" w:rsidP="00FF61FE">
      <w:pPr>
        <w:spacing w:line="0" w:lineRule="atLeast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FF61FE">
        <w:rPr>
          <w:rFonts w:ascii="Times New Roman" w:eastAsia="Times New Roman" w:hAnsi="Times New Roman" w:cs="Times New Roman"/>
          <w:b/>
          <w:sz w:val="22"/>
          <w:szCs w:val="22"/>
        </w:rPr>
        <w:t>WYKAZ OTRZYMANEJ POMOCY DE MINIMIS</w:t>
      </w:r>
    </w:p>
    <w:p w:rsidR="00FF61FE" w:rsidRDefault="00FF61FE" w:rsidP="00FF61FE">
      <w:pPr>
        <w:spacing w:line="280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FF23BD" w:rsidRPr="00FF61FE" w:rsidRDefault="00FF23BD" w:rsidP="00FF61FE">
      <w:pPr>
        <w:spacing w:line="280" w:lineRule="exact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923"/>
        <w:gridCol w:w="1815"/>
        <w:gridCol w:w="1808"/>
        <w:gridCol w:w="1809"/>
      </w:tblGrid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F61FE" w:rsidRPr="00FF61FE" w:rsidRDefault="00FF61FE" w:rsidP="00FF61FE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L.p.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Nazwa podmiotu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udzielającego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pomocy de </w:t>
            </w:r>
            <w:proofErr w:type="spellStart"/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minimis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Dzień (data)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udzielenia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pomocy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Wartość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pomocy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w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Wartość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pomocy</w:t>
            </w:r>
          </w:p>
          <w:p w:rsidR="00FF61FE" w:rsidRPr="00FF61FE" w:rsidRDefault="00FF61FE" w:rsidP="00FF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FF61FE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w euro</w:t>
            </w: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FF61FE" w:rsidRPr="00FF61FE" w:rsidTr="00FF61FE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 w:rsidP="00FF61FE">
            <w:pPr>
              <w:widowControl/>
              <w:numPr>
                <w:ilvl w:val="0"/>
                <w:numId w:val="36"/>
              </w:numPr>
              <w:suppressAutoHyphens w:val="0"/>
              <w:autoSpaceDN/>
              <w:spacing w:after="0" w:line="280" w:lineRule="exact"/>
              <w:jc w:val="left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FE" w:rsidRPr="00FF61FE" w:rsidRDefault="00FF61FE">
            <w:pPr>
              <w:spacing w:line="280" w:lineRule="exac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:rsidR="00FF61FE" w:rsidRPr="00FF61FE" w:rsidRDefault="00FF61FE" w:rsidP="00EE668C">
      <w:pPr>
        <w:jc w:val="left"/>
        <w:rPr>
          <w:rFonts w:ascii="Times New Roman" w:hAnsi="Times New Roman" w:cs="Times New Roman"/>
          <w:sz w:val="22"/>
          <w:szCs w:val="22"/>
        </w:rPr>
      </w:pPr>
    </w:p>
    <w:sectPr w:rsidR="00FF61FE" w:rsidRPr="00FF61FE" w:rsidSect="00750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79" w:right="1418" w:bottom="1418" w:left="1418" w:header="426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95" w:rsidRDefault="00564995" w:rsidP="00A1707F">
      <w:r>
        <w:separator/>
      </w:r>
    </w:p>
  </w:endnote>
  <w:endnote w:type="continuationSeparator" w:id="0">
    <w:p w:rsidR="00564995" w:rsidRDefault="00564995" w:rsidP="00A1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Nimbus Roman No9 L">
    <w:altName w:val="Times New Roman"/>
    <w:charset w:val="01"/>
    <w:family w:val="roman"/>
    <w:pitch w:val="default"/>
  </w:font>
  <w:font w:name="DejaVu Sans">
    <w:altName w:val="Times New Roman"/>
    <w:charset w:val="EE"/>
    <w:family w:val="swiss"/>
    <w:pitch w:val="default"/>
    <w:sig w:usb0="E7006EFF" w:usb1="D200FDFF" w:usb2="0A246029" w:usb3="0400200C" w:csb0="600001FF" w:csb1="DFFF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Nimbus Sans L">
    <w:altName w:val="Malgun Gothic Semilight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 ExtraBold">
    <w:altName w:val="Courier New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E3" w:rsidRDefault="00734D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235" w:rsidRPr="00EA320D" w:rsidRDefault="002F219F">
    <w:pPr>
      <w:pStyle w:val="Stopka1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-506730</wp:posOffset>
          </wp:positionH>
          <wp:positionV relativeFrom="paragraph">
            <wp:posOffset>280407</wp:posOffset>
          </wp:positionV>
          <wp:extent cx="6591300" cy="397137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2758" cy="398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B5DFE" w:rsidRPr="00EA320D" w:rsidRDefault="002B5DFE" w:rsidP="00F26BA5">
    <w:pPr>
      <w:pStyle w:val="Stopka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E3" w:rsidRDefault="00734D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95" w:rsidRDefault="00564995" w:rsidP="00A1707F">
      <w:r w:rsidRPr="00D43C5D">
        <w:separator/>
      </w:r>
    </w:p>
  </w:footnote>
  <w:footnote w:type="continuationSeparator" w:id="0">
    <w:p w:rsidR="00564995" w:rsidRDefault="00564995" w:rsidP="00A1707F">
      <w:r>
        <w:continuationSeparator/>
      </w:r>
    </w:p>
  </w:footnote>
  <w:footnote w:id="1">
    <w:p w:rsidR="0056228B" w:rsidRDefault="0056228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Style w:val="placeholder-inline-tasks"/>
        </w:rPr>
        <w:t>Równowartość pomocy w euro ustala się według kursu średniego walut obcych, ogłaszanego przez Narodowy Bank Polski, obowiązującego w dniu udzielenia pomocy</w:t>
      </w:r>
      <w:r>
        <w:rPr>
          <w:rStyle w:val="placeholder-inline-tasks"/>
        </w:rPr>
        <w:t xml:space="preserve"> – Ustawa z dnia 30 kwietnia 2004 r. o postępowaniu w sprawach dotyczących pomocy publicznej, Art. 11 ust. 3; Dz.U. 2023 poz. 702.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E3" w:rsidRDefault="00734D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99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96"/>
      <w:gridCol w:w="2100"/>
      <w:gridCol w:w="3828"/>
    </w:tblGrid>
    <w:tr w:rsidR="00750A64" w:rsidTr="00750A64">
      <w:trPr>
        <w:trHeight w:hRule="exact" w:val="993"/>
      </w:trPr>
      <w:tc>
        <w:tcPr>
          <w:tcW w:w="3996" w:type="dxa"/>
          <w:vAlign w:val="center"/>
        </w:tcPr>
        <w:p w:rsidR="00082235" w:rsidRPr="00082235" w:rsidRDefault="00AB5C99" w:rsidP="00750A64">
          <w:pPr>
            <w:pStyle w:val="Stopka1"/>
            <w:jc w:val="left"/>
            <w:rPr>
              <w:rFonts w:asciiTheme="minorHAnsi" w:hAnsiTheme="minorHAnsi" w:cstheme="minorHAnsi"/>
              <w:color w:val="7F7F7F" w:themeColor="text1" w:themeTint="80"/>
              <w:sz w:val="18"/>
            </w:rPr>
          </w:pPr>
          <w:r>
            <w:rPr>
              <w:rFonts w:asciiTheme="minorHAnsi" w:hAnsiTheme="minorHAnsi" w:cstheme="minorHAnsi"/>
              <w:noProof/>
              <w:color w:val="7F7F7F" w:themeColor="text1" w:themeTint="80"/>
              <w:sz w:val="18"/>
              <w:lang w:val="en-GB" w:eastAsia="en-GB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-11430</wp:posOffset>
                </wp:positionV>
                <wp:extent cx="2647950" cy="396875"/>
                <wp:effectExtent l="0" t="0" r="0" b="3175"/>
                <wp:wrapNone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7950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00" w:type="dxa"/>
          <w:vAlign w:val="center"/>
        </w:tcPr>
        <w:p w:rsidR="00082235" w:rsidRDefault="00082235" w:rsidP="00082235">
          <w:pPr>
            <w:pStyle w:val="Nagwek10"/>
            <w:spacing w:before="0" w:after="0" w:line="240" w:lineRule="auto"/>
            <w:jc w:val="center"/>
          </w:pPr>
        </w:p>
      </w:tc>
      <w:tc>
        <w:tcPr>
          <w:tcW w:w="3828" w:type="dxa"/>
          <w:vAlign w:val="center"/>
        </w:tcPr>
        <w:p w:rsidR="00082235" w:rsidRDefault="00750A64" w:rsidP="00750A64">
          <w:pPr>
            <w:pStyle w:val="Nagwek10"/>
            <w:spacing w:before="0" w:after="0" w:line="240" w:lineRule="auto"/>
            <w:jc w:val="right"/>
            <w:rPr>
              <w:rFonts w:asciiTheme="minorHAnsi" w:hAnsiTheme="minorHAnsi" w:cstheme="minorHAnsi"/>
              <w:sz w:val="22"/>
            </w:rPr>
          </w:pPr>
          <w:r w:rsidRPr="00750A64">
            <w:rPr>
              <w:rFonts w:asciiTheme="minorHAnsi" w:hAnsiTheme="minorHAnsi" w:cstheme="minorHAnsi"/>
              <w:sz w:val="22"/>
            </w:rPr>
            <w:t>Krajowe Centrum Bezpiecznej Transformacji Cyfrowej</w:t>
          </w:r>
        </w:p>
        <w:p w:rsidR="00750A64" w:rsidRPr="00750A64" w:rsidRDefault="00750A64" w:rsidP="00EA5B2F">
          <w:pPr>
            <w:pStyle w:val="Textbody"/>
            <w:spacing w:before="80" w:after="0"/>
            <w:jc w:val="right"/>
          </w:pPr>
          <w:r w:rsidRPr="00082235">
            <w:rPr>
              <w:rFonts w:asciiTheme="minorHAnsi" w:hAnsiTheme="minorHAnsi" w:cstheme="minorHAnsi"/>
              <w:color w:val="7F7F7F" w:themeColor="text1" w:themeTint="80"/>
              <w:sz w:val="18"/>
            </w:rPr>
            <w:t>FENG.02.22-IP.02-0012/23-00</w:t>
          </w:r>
        </w:p>
      </w:tc>
    </w:tr>
  </w:tbl>
  <w:p w:rsidR="002B5DFE" w:rsidRPr="005466A5" w:rsidRDefault="002B5DFE" w:rsidP="00082235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E3" w:rsidRDefault="00734D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*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B"/>
    <w:multiLevelType w:val="multilevel"/>
    <w:tmpl w:val="0000000B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D"/>
    <w:multiLevelType w:val="singleLevel"/>
    <w:tmpl w:val="0000000D"/>
    <w:name w:val="WW8Num2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 w15:restartNumberingAfterBreak="0">
    <w:nsid w:val="0000000E"/>
    <w:multiLevelType w:val="multilevel"/>
    <w:tmpl w:val="0000000E"/>
    <w:name w:val="WW8Num1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4D2EA8"/>
    <w:multiLevelType w:val="multilevel"/>
    <w:tmpl w:val="586A5C08"/>
    <w:styleLink w:val="WW8Num4"/>
    <w:lvl w:ilvl="0">
      <w:start w:val="1"/>
      <w:numFmt w:val="decimal"/>
      <w:lvlText w:val="%1."/>
      <w:lvlJc w:val="left"/>
      <w:pPr>
        <w:ind w:left="789" w:hanging="432"/>
      </w:pPr>
    </w:lvl>
    <w:lvl w:ilvl="1">
      <w:start w:val="1"/>
      <w:numFmt w:val="decimal"/>
      <w:lvlText w:val="%1.%2."/>
      <w:lvlJc w:val="left"/>
      <w:pPr>
        <w:ind w:left="933" w:hanging="576"/>
      </w:pPr>
    </w:lvl>
    <w:lvl w:ilvl="2">
      <w:start w:val="1"/>
      <w:numFmt w:val="decimal"/>
      <w:lvlText w:val="%1.%2.%3"/>
      <w:lvlJc w:val="left"/>
      <w:pPr>
        <w:ind w:left="1077" w:hanging="720"/>
      </w:pPr>
    </w:lvl>
    <w:lvl w:ilvl="3">
      <w:start w:val="1"/>
      <w:numFmt w:val="decimal"/>
      <w:lvlText w:val="%1.%2.%3.%4"/>
      <w:lvlJc w:val="left"/>
      <w:pPr>
        <w:ind w:left="1221" w:hanging="864"/>
      </w:pPr>
    </w:lvl>
    <w:lvl w:ilvl="4">
      <w:start w:val="1"/>
      <w:numFmt w:val="decimal"/>
      <w:lvlText w:val="%1.%2.%3.%4.%5"/>
      <w:lvlJc w:val="left"/>
      <w:pPr>
        <w:ind w:left="1365" w:hanging="1008"/>
      </w:pPr>
    </w:lvl>
    <w:lvl w:ilvl="5">
      <w:start w:val="1"/>
      <w:numFmt w:val="decimal"/>
      <w:lvlText w:val="%1.%2.%3.%4.%5.%6"/>
      <w:lvlJc w:val="left"/>
      <w:pPr>
        <w:ind w:left="1509" w:hanging="1152"/>
      </w:pPr>
    </w:lvl>
    <w:lvl w:ilvl="6">
      <w:start w:val="1"/>
      <w:numFmt w:val="decimal"/>
      <w:lvlText w:val="%1.%2.%3.%4.%5.%6.%7"/>
      <w:lvlJc w:val="left"/>
      <w:pPr>
        <w:ind w:left="1653" w:hanging="1296"/>
      </w:pPr>
    </w:lvl>
    <w:lvl w:ilvl="7">
      <w:start w:val="1"/>
      <w:numFmt w:val="decimal"/>
      <w:lvlText w:val="%1.%2.%3.%4.%5.%6.%7.%8"/>
      <w:lvlJc w:val="left"/>
      <w:pPr>
        <w:ind w:left="1797" w:hanging="1440"/>
      </w:pPr>
    </w:lvl>
    <w:lvl w:ilvl="8">
      <w:start w:val="1"/>
      <w:numFmt w:val="decimal"/>
      <w:lvlText w:val="%1.%2.%3.%4.%5.%6.%7.%8.%9"/>
      <w:lvlJc w:val="left"/>
      <w:pPr>
        <w:ind w:left="1941" w:hanging="1584"/>
      </w:pPr>
    </w:lvl>
  </w:abstractNum>
  <w:abstractNum w:abstractNumId="9" w15:restartNumberingAfterBreak="0">
    <w:nsid w:val="08FC6C4A"/>
    <w:multiLevelType w:val="multilevel"/>
    <w:tmpl w:val="304C49BE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10" w15:restartNumberingAfterBreak="0">
    <w:nsid w:val="0A2C6DB7"/>
    <w:multiLevelType w:val="multilevel"/>
    <w:tmpl w:val="CDC23D0A"/>
    <w:styleLink w:val="WW8Num1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0A6B5013"/>
    <w:multiLevelType w:val="multilevel"/>
    <w:tmpl w:val="7C426046"/>
    <w:styleLink w:val="WW8Num28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2" w15:restartNumberingAfterBreak="0">
    <w:nsid w:val="0A6D28BB"/>
    <w:multiLevelType w:val="multilevel"/>
    <w:tmpl w:val="ADECA5D0"/>
    <w:styleLink w:val="WW8Num24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" w15:restartNumberingAfterBreak="0">
    <w:nsid w:val="0CCF07A0"/>
    <w:multiLevelType w:val="multilevel"/>
    <w:tmpl w:val="60D41740"/>
    <w:styleLink w:val="WW8Num1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E242AF1"/>
    <w:multiLevelType w:val="multilevel"/>
    <w:tmpl w:val="1D20CCD4"/>
    <w:styleLink w:val="WW8Num2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5" w15:restartNumberingAfterBreak="0">
    <w:nsid w:val="11896340"/>
    <w:multiLevelType w:val="hybridMultilevel"/>
    <w:tmpl w:val="119617E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8590511C">
      <w:start w:val="6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487C76"/>
    <w:multiLevelType w:val="multilevel"/>
    <w:tmpl w:val="417A50B2"/>
    <w:styleLink w:val="WW8Num8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7" w15:restartNumberingAfterBreak="0">
    <w:nsid w:val="12FC055B"/>
    <w:multiLevelType w:val="multilevel"/>
    <w:tmpl w:val="3198E8F6"/>
    <w:styleLink w:val="WW8Num12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162A7614"/>
    <w:multiLevelType w:val="multilevel"/>
    <w:tmpl w:val="586A5B7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17D62A4F"/>
    <w:multiLevelType w:val="multilevel"/>
    <w:tmpl w:val="86D87D1C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ABC4541"/>
    <w:multiLevelType w:val="multilevel"/>
    <w:tmpl w:val="229E505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6480"/>
      </w:pPr>
    </w:lvl>
  </w:abstractNum>
  <w:abstractNum w:abstractNumId="21" w15:restartNumberingAfterBreak="0">
    <w:nsid w:val="1CE94A2D"/>
    <w:multiLevelType w:val="multilevel"/>
    <w:tmpl w:val="029EB73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29F637C"/>
    <w:multiLevelType w:val="multilevel"/>
    <w:tmpl w:val="59C44C70"/>
    <w:styleLink w:val="WW8Num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2CB85504"/>
    <w:multiLevelType w:val="multilevel"/>
    <w:tmpl w:val="A704D586"/>
    <w:styleLink w:val="WW8Num11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4" w15:restartNumberingAfterBreak="0">
    <w:nsid w:val="2DBB0DE7"/>
    <w:multiLevelType w:val="multilevel"/>
    <w:tmpl w:val="F30223D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1DC0002"/>
    <w:multiLevelType w:val="multilevel"/>
    <w:tmpl w:val="E29E4DC6"/>
    <w:styleLink w:val="WW8Num27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37904877"/>
    <w:multiLevelType w:val="multilevel"/>
    <w:tmpl w:val="71264C5C"/>
    <w:styleLink w:val="WW8Num19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7" w15:restartNumberingAfterBreak="0">
    <w:nsid w:val="383C1589"/>
    <w:multiLevelType w:val="multilevel"/>
    <w:tmpl w:val="A4B2CFD8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387E6F23"/>
    <w:multiLevelType w:val="multilevel"/>
    <w:tmpl w:val="E760ECE2"/>
    <w:styleLink w:val="WW8Num1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77059EB"/>
    <w:multiLevelType w:val="multilevel"/>
    <w:tmpl w:val="CF4C320C"/>
    <w:styleLink w:val="WW8Num16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3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0" w15:restartNumberingAfterBreak="0">
    <w:nsid w:val="48B46CA5"/>
    <w:multiLevelType w:val="multilevel"/>
    <w:tmpl w:val="A34037F6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A4D36E8"/>
    <w:multiLevelType w:val="multilevel"/>
    <w:tmpl w:val="2BEC5982"/>
    <w:styleLink w:val="WW8Num26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32" w15:restartNumberingAfterBreak="0">
    <w:nsid w:val="55474E94"/>
    <w:multiLevelType w:val="multilevel"/>
    <w:tmpl w:val="7F88E19C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3" w15:restartNumberingAfterBreak="0">
    <w:nsid w:val="572A2D3C"/>
    <w:multiLevelType w:val="multilevel"/>
    <w:tmpl w:val="387C40EC"/>
    <w:styleLink w:val="WW8Num13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4" w15:restartNumberingAfterBreak="0">
    <w:nsid w:val="58F14EC9"/>
    <w:multiLevelType w:val="multilevel"/>
    <w:tmpl w:val="8F4A941C"/>
    <w:styleLink w:val="WW8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5" w15:restartNumberingAfterBreak="0">
    <w:nsid w:val="5A472BC6"/>
    <w:multiLevelType w:val="hybridMultilevel"/>
    <w:tmpl w:val="1D56D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63E13"/>
    <w:multiLevelType w:val="multilevel"/>
    <w:tmpl w:val="04150025"/>
    <w:styleLink w:val="Styl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6C96F0E"/>
    <w:multiLevelType w:val="multilevel"/>
    <w:tmpl w:val="58729112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8" w15:restartNumberingAfterBreak="0">
    <w:nsid w:val="68A84FB6"/>
    <w:multiLevelType w:val="multilevel"/>
    <w:tmpl w:val="7B1EBB4A"/>
    <w:styleLink w:val="WW8Num29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9" w15:restartNumberingAfterBreak="0">
    <w:nsid w:val="6DD42D7B"/>
    <w:multiLevelType w:val="multilevel"/>
    <w:tmpl w:val="01404FD2"/>
    <w:styleLink w:val="WW8Num1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40" w15:restartNumberingAfterBreak="0">
    <w:nsid w:val="6F351990"/>
    <w:multiLevelType w:val="hybridMultilevel"/>
    <w:tmpl w:val="B7E2D3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DC32C1"/>
    <w:multiLevelType w:val="multilevel"/>
    <w:tmpl w:val="C556EE08"/>
    <w:styleLink w:val="WW8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E141D61"/>
    <w:multiLevelType w:val="multilevel"/>
    <w:tmpl w:val="D3D8C5E0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2"/>
  </w:num>
  <w:num w:numId="2">
    <w:abstractNumId w:val="39"/>
  </w:num>
  <w:num w:numId="3">
    <w:abstractNumId w:val="32"/>
  </w:num>
  <w:num w:numId="4">
    <w:abstractNumId w:val="37"/>
  </w:num>
  <w:num w:numId="5">
    <w:abstractNumId w:val="8"/>
  </w:num>
  <w:num w:numId="6">
    <w:abstractNumId w:val="9"/>
  </w:num>
  <w:num w:numId="7">
    <w:abstractNumId w:val="30"/>
  </w:num>
  <w:num w:numId="8">
    <w:abstractNumId w:val="20"/>
  </w:num>
  <w:num w:numId="9">
    <w:abstractNumId w:val="16"/>
  </w:num>
  <w:num w:numId="10">
    <w:abstractNumId w:val="22"/>
  </w:num>
  <w:num w:numId="11">
    <w:abstractNumId w:val="24"/>
  </w:num>
  <w:num w:numId="12">
    <w:abstractNumId w:val="23"/>
  </w:num>
  <w:num w:numId="13">
    <w:abstractNumId w:val="17"/>
  </w:num>
  <w:num w:numId="14">
    <w:abstractNumId w:val="33"/>
  </w:num>
  <w:num w:numId="15">
    <w:abstractNumId w:val="10"/>
  </w:num>
  <w:num w:numId="16">
    <w:abstractNumId w:val="18"/>
  </w:num>
  <w:num w:numId="17">
    <w:abstractNumId w:val="29"/>
  </w:num>
  <w:num w:numId="18">
    <w:abstractNumId w:val="28"/>
  </w:num>
  <w:num w:numId="19">
    <w:abstractNumId w:val="13"/>
  </w:num>
  <w:num w:numId="20">
    <w:abstractNumId w:val="26"/>
  </w:num>
  <w:num w:numId="21">
    <w:abstractNumId w:val="41"/>
  </w:num>
  <w:num w:numId="22">
    <w:abstractNumId w:val="19"/>
  </w:num>
  <w:num w:numId="23">
    <w:abstractNumId w:val="14"/>
  </w:num>
  <w:num w:numId="24">
    <w:abstractNumId w:val="27"/>
  </w:num>
  <w:num w:numId="25">
    <w:abstractNumId w:val="12"/>
  </w:num>
  <w:num w:numId="26">
    <w:abstractNumId w:val="34"/>
  </w:num>
  <w:num w:numId="27">
    <w:abstractNumId w:val="31"/>
  </w:num>
  <w:num w:numId="28">
    <w:abstractNumId w:val="25"/>
  </w:num>
  <w:num w:numId="29">
    <w:abstractNumId w:val="11"/>
  </w:num>
  <w:num w:numId="30">
    <w:abstractNumId w:val="38"/>
  </w:num>
  <w:num w:numId="31">
    <w:abstractNumId w:val="21"/>
  </w:num>
  <w:num w:numId="32">
    <w:abstractNumId w:val="36"/>
  </w:num>
  <w:num w:numId="33">
    <w:abstractNumId w:val="15"/>
  </w:num>
  <w:num w:numId="34">
    <w:abstractNumId w:val="40"/>
  </w:num>
  <w:num w:numId="35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removePersonalInformation/>
  <w:removeDateAndTime/>
  <w:doNotDisplayPageBoundaries/>
  <w:proofState w:spelling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5D"/>
    <w:rsid w:val="00022DA2"/>
    <w:rsid w:val="00034CF3"/>
    <w:rsid w:val="00051F08"/>
    <w:rsid w:val="00076293"/>
    <w:rsid w:val="000766CB"/>
    <w:rsid w:val="00077776"/>
    <w:rsid w:val="00082065"/>
    <w:rsid w:val="00082235"/>
    <w:rsid w:val="000A4FBE"/>
    <w:rsid w:val="000B31CF"/>
    <w:rsid w:val="000B4F3E"/>
    <w:rsid w:val="000C297B"/>
    <w:rsid w:val="000D2314"/>
    <w:rsid w:val="000E17C0"/>
    <w:rsid w:val="000E2801"/>
    <w:rsid w:val="000E545B"/>
    <w:rsid w:val="000F663C"/>
    <w:rsid w:val="00122654"/>
    <w:rsid w:val="00126737"/>
    <w:rsid w:val="00137AD6"/>
    <w:rsid w:val="001424D5"/>
    <w:rsid w:val="0016570D"/>
    <w:rsid w:val="00180B50"/>
    <w:rsid w:val="00187FD0"/>
    <w:rsid w:val="001A0761"/>
    <w:rsid w:val="001C6C98"/>
    <w:rsid w:val="001D1A2F"/>
    <w:rsid w:val="001F011C"/>
    <w:rsid w:val="001F7C51"/>
    <w:rsid w:val="001F7E1D"/>
    <w:rsid w:val="0023013D"/>
    <w:rsid w:val="00236FA9"/>
    <w:rsid w:val="00243826"/>
    <w:rsid w:val="002766E1"/>
    <w:rsid w:val="00295BCB"/>
    <w:rsid w:val="002A0211"/>
    <w:rsid w:val="002A04E4"/>
    <w:rsid w:val="002B5DFE"/>
    <w:rsid w:val="002C185A"/>
    <w:rsid w:val="002C234A"/>
    <w:rsid w:val="002D0FF7"/>
    <w:rsid w:val="002D13C6"/>
    <w:rsid w:val="002D6C9F"/>
    <w:rsid w:val="002E0F3D"/>
    <w:rsid w:val="002F021B"/>
    <w:rsid w:val="002F1AE2"/>
    <w:rsid w:val="002F219F"/>
    <w:rsid w:val="002F3113"/>
    <w:rsid w:val="002F5655"/>
    <w:rsid w:val="0031305E"/>
    <w:rsid w:val="00313233"/>
    <w:rsid w:val="00324B06"/>
    <w:rsid w:val="00327459"/>
    <w:rsid w:val="00333235"/>
    <w:rsid w:val="00334D43"/>
    <w:rsid w:val="00342075"/>
    <w:rsid w:val="00346184"/>
    <w:rsid w:val="003635D3"/>
    <w:rsid w:val="0036509B"/>
    <w:rsid w:val="0036521A"/>
    <w:rsid w:val="00380BB6"/>
    <w:rsid w:val="00386C84"/>
    <w:rsid w:val="00386E68"/>
    <w:rsid w:val="003874E9"/>
    <w:rsid w:val="00390C73"/>
    <w:rsid w:val="003B27B9"/>
    <w:rsid w:val="003D1F02"/>
    <w:rsid w:val="003E1736"/>
    <w:rsid w:val="003F2A63"/>
    <w:rsid w:val="003F5823"/>
    <w:rsid w:val="003F7243"/>
    <w:rsid w:val="003F786D"/>
    <w:rsid w:val="004011D1"/>
    <w:rsid w:val="0040435C"/>
    <w:rsid w:val="00407465"/>
    <w:rsid w:val="0041287A"/>
    <w:rsid w:val="00435506"/>
    <w:rsid w:val="00443997"/>
    <w:rsid w:val="0046547B"/>
    <w:rsid w:val="0046557C"/>
    <w:rsid w:val="00470A90"/>
    <w:rsid w:val="00473D0A"/>
    <w:rsid w:val="00473F69"/>
    <w:rsid w:val="00482CFA"/>
    <w:rsid w:val="00485CAF"/>
    <w:rsid w:val="00486EF1"/>
    <w:rsid w:val="0049120F"/>
    <w:rsid w:val="004A127F"/>
    <w:rsid w:val="004C159D"/>
    <w:rsid w:val="004D6001"/>
    <w:rsid w:val="004E5216"/>
    <w:rsid w:val="00502485"/>
    <w:rsid w:val="005028B1"/>
    <w:rsid w:val="00506A58"/>
    <w:rsid w:val="00510AE8"/>
    <w:rsid w:val="00511D28"/>
    <w:rsid w:val="005466A5"/>
    <w:rsid w:val="00551CF6"/>
    <w:rsid w:val="005535AD"/>
    <w:rsid w:val="005564AD"/>
    <w:rsid w:val="0056228B"/>
    <w:rsid w:val="00562C8E"/>
    <w:rsid w:val="00564995"/>
    <w:rsid w:val="00564ED0"/>
    <w:rsid w:val="00567613"/>
    <w:rsid w:val="005B1A38"/>
    <w:rsid w:val="005C2BB0"/>
    <w:rsid w:val="005D109A"/>
    <w:rsid w:val="005E54BF"/>
    <w:rsid w:val="005F1F39"/>
    <w:rsid w:val="00604460"/>
    <w:rsid w:val="00643770"/>
    <w:rsid w:val="00656007"/>
    <w:rsid w:val="006601E5"/>
    <w:rsid w:val="006765DF"/>
    <w:rsid w:val="00685FFD"/>
    <w:rsid w:val="00697171"/>
    <w:rsid w:val="006A301D"/>
    <w:rsid w:val="006C2564"/>
    <w:rsid w:val="006C41A8"/>
    <w:rsid w:val="006E6476"/>
    <w:rsid w:val="006E6D16"/>
    <w:rsid w:val="006F2282"/>
    <w:rsid w:val="006F75DC"/>
    <w:rsid w:val="00721AA0"/>
    <w:rsid w:val="00723DE8"/>
    <w:rsid w:val="007272A2"/>
    <w:rsid w:val="00731FD7"/>
    <w:rsid w:val="00734DE3"/>
    <w:rsid w:val="00750A64"/>
    <w:rsid w:val="00756B75"/>
    <w:rsid w:val="007644C5"/>
    <w:rsid w:val="00765458"/>
    <w:rsid w:val="007932A5"/>
    <w:rsid w:val="0079599B"/>
    <w:rsid w:val="007A2844"/>
    <w:rsid w:val="007B2770"/>
    <w:rsid w:val="007B62E6"/>
    <w:rsid w:val="007D05BF"/>
    <w:rsid w:val="007D41CF"/>
    <w:rsid w:val="007E3AD0"/>
    <w:rsid w:val="007F342F"/>
    <w:rsid w:val="00824F73"/>
    <w:rsid w:val="008555A8"/>
    <w:rsid w:val="008632FA"/>
    <w:rsid w:val="00887F24"/>
    <w:rsid w:val="008A16A4"/>
    <w:rsid w:val="008A4D28"/>
    <w:rsid w:val="008D3456"/>
    <w:rsid w:val="008E7A95"/>
    <w:rsid w:val="00901E76"/>
    <w:rsid w:val="009132FB"/>
    <w:rsid w:val="009152E9"/>
    <w:rsid w:val="00932BD4"/>
    <w:rsid w:val="0095280A"/>
    <w:rsid w:val="009536A2"/>
    <w:rsid w:val="00955480"/>
    <w:rsid w:val="00962145"/>
    <w:rsid w:val="009626A2"/>
    <w:rsid w:val="00967642"/>
    <w:rsid w:val="009816A3"/>
    <w:rsid w:val="009830C2"/>
    <w:rsid w:val="00985B1E"/>
    <w:rsid w:val="00986A92"/>
    <w:rsid w:val="009A394C"/>
    <w:rsid w:val="009A3A08"/>
    <w:rsid w:val="009B55F3"/>
    <w:rsid w:val="009D5A57"/>
    <w:rsid w:val="009E286A"/>
    <w:rsid w:val="009E3FB5"/>
    <w:rsid w:val="00A1707F"/>
    <w:rsid w:val="00A229BC"/>
    <w:rsid w:val="00A32EC1"/>
    <w:rsid w:val="00A51FEA"/>
    <w:rsid w:val="00A522E9"/>
    <w:rsid w:val="00A8118A"/>
    <w:rsid w:val="00A91F12"/>
    <w:rsid w:val="00A9671D"/>
    <w:rsid w:val="00AA0F83"/>
    <w:rsid w:val="00AB2D77"/>
    <w:rsid w:val="00AB5C99"/>
    <w:rsid w:val="00AC6495"/>
    <w:rsid w:val="00AC6F22"/>
    <w:rsid w:val="00AE7202"/>
    <w:rsid w:val="00AF7DD4"/>
    <w:rsid w:val="00B116D6"/>
    <w:rsid w:val="00B13A24"/>
    <w:rsid w:val="00B159E9"/>
    <w:rsid w:val="00B21E52"/>
    <w:rsid w:val="00B22493"/>
    <w:rsid w:val="00B262E8"/>
    <w:rsid w:val="00B268B3"/>
    <w:rsid w:val="00B30F93"/>
    <w:rsid w:val="00B42831"/>
    <w:rsid w:val="00B460C9"/>
    <w:rsid w:val="00B7582F"/>
    <w:rsid w:val="00B91A93"/>
    <w:rsid w:val="00BA65AB"/>
    <w:rsid w:val="00BB4A3A"/>
    <w:rsid w:val="00BC435C"/>
    <w:rsid w:val="00BD11B2"/>
    <w:rsid w:val="00BD40A7"/>
    <w:rsid w:val="00BF28C0"/>
    <w:rsid w:val="00BF5D17"/>
    <w:rsid w:val="00C14678"/>
    <w:rsid w:val="00C414F0"/>
    <w:rsid w:val="00C65658"/>
    <w:rsid w:val="00C65CA0"/>
    <w:rsid w:val="00C74F18"/>
    <w:rsid w:val="00C772AB"/>
    <w:rsid w:val="00C914A4"/>
    <w:rsid w:val="00CB0C9B"/>
    <w:rsid w:val="00CB2674"/>
    <w:rsid w:val="00CE2A4E"/>
    <w:rsid w:val="00D30B56"/>
    <w:rsid w:val="00D329AC"/>
    <w:rsid w:val="00D35098"/>
    <w:rsid w:val="00D40A57"/>
    <w:rsid w:val="00D43C5D"/>
    <w:rsid w:val="00D451C1"/>
    <w:rsid w:val="00D7790D"/>
    <w:rsid w:val="00D842A5"/>
    <w:rsid w:val="00D87872"/>
    <w:rsid w:val="00D90977"/>
    <w:rsid w:val="00DA7990"/>
    <w:rsid w:val="00DB0C29"/>
    <w:rsid w:val="00DC1720"/>
    <w:rsid w:val="00DC63DF"/>
    <w:rsid w:val="00DD37F3"/>
    <w:rsid w:val="00DE6DE3"/>
    <w:rsid w:val="00E02BE2"/>
    <w:rsid w:val="00E05A70"/>
    <w:rsid w:val="00E11F7A"/>
    <w:rsid w:val="00E22D70"/>
    <w:rsid w:val="00E30CCA"/>
    <w:rsid w:val="00E375B6"/>
    <w:rsid w:val="00E40048"/>
    <w:rsid w:val="00E47266"/>
    <w:rsid w:val="00E5661D"/>
    <w:rsid w:val="00E75C20"/>
    <w:rsid w:val="00E8683B"/>
    <w:rsid w:val="00EA00B9"/>
    <w:rsid w:val="00EA320D"/>
    <w:rsid w:val="00EA5B2F"/>
    <w:rsid w:val="00EA723C"/>
    <w:rsid w:val="00EB2128"/>
    <w:rsid w:val="00EB6EB6"/>
    <w:rsid w:val="00EC2DBB"/>
    <w:rsid w:val="00EC306B"/>
    <w:rsid w:val="00ED71DE"/>
    <w:rsid w:val="00EE595B"/>
    <w:rsid w:val="00EE668C"/>
    <w:rsid w:val="00EF2168"/>
    <w:rsid w:val="00EF7894"/>
    <w:rsid w:val="00F007A6"/>
    <w:rsid w:val="00F26BA5"/>
    <w:rsid w:val="00F36325"/>
    <w:rsid w:val="00F37B1A"/>
    <w:rsid w:val="00F76E49"/>
    <w:rsid w:val="00F8734D"/>
    <w:rsid w:val="00FB4AD0"/>
    <w:rsid w:val="00FD4DD5"/>
    <w:rsid w:val="00FE56E2"/>
    <w:rsid w:val="00FF23BD"/>
    <w:rsid w:val="00FF45CE"/>
    <w:rsid w:val="00FF61FE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475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imbus Roman No9 L" w:eastAsia="DejaVu Sans" w:hAnsi="Nimbus Roman No9 L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07F"/>
    <w:pPr>
      <w:widowControl w:val="0"/>
      <w:suppressAutoHyphens/>
      <w:autoSpaceDN w:val="0"/>
      <w:spacing w:after="120" w:line="360" w:lineRule="auto"/>
      <w:jc w:val="both"/>
      <w:textAlignment w:val="baseline"/>
    </w:pPr>
    <w:rPr>
      <w:rFonts w:ascii="Tahoma" w:hAnsi="Tahoma" w:cs="Tahoma"/>
      <w:kern w:val="3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495"/>
    <w:pPr>
      <w:keepNext/>
      <w:numPr>
        <w:numId w:val="31"/>
      </w:numPr>
      <w:spacing w:before="240" w:after="24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0B4F3E"/>
    <w:pPr>
      <w:numPr>
        <w:ilvl w:val="1"/>
      </w:numPr>
      <w:tabs>
        <w:tab w:val="left" w:pos="1276"/>
      </w:tabs>
      <w:ind w:left="567"/>
      <w:outlineLvl w:val="1"/>
    </w:pPr>
    <w:rPr>
      <w:sz w:val="24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0B4F3E"/>
    <w:pPr>
      <w:numPr>
        <w:ilvl w:val="2"/>
      </w:numPr>
      <w:tabs>
        <w:tab w:val="clear" w:pos="1276"/>
        <w:tab w:val="left" w:pos="1418"/>
      </w:tabs>
      <w:ind w:left="709"/>
      <w:outlineLvl w:val="2"/>
    </w:pPr>
    <w:rPr>
      <w:sz w:val="22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2F5655"/>
    <w:pPr>
      <w:numPr>
        <w:ilvl w:val="3"/>
      </w:numPr>
      <w:tabs>
        <w:tab w:val="clear" w:pos="1418"/>
        <w:tab w:val="left" w:pos="851"/>
        <w:tab w:val="left" w:pos="1843"/>
      </w:tabs>
      <w:spacing w:line="240" w:lineRule="auto"/>
      <w:ind w:left="426" w:hanging="425"/>
      <w:jc w:val="left"/>
      <w:outlineLvl w:val="3"/>
    </w:pPr>
    <w:rPr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495"/>
    <w:pPr>
      <w:numPr>
        <w:ilvl w:val="4"/>
        <w:numId w:val="3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495"/>
    <w:pPr>
      <w:numPr>
        <w:ilvl w:val="5"/>
        <w:numId w:val="3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495"/>
    <w:pPr>
      <w:numPr>
        <w:ilvl w:val="6"/>
        <w:numId w:val="31"/>
      </w:num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495"/>
    <w:pPr>
      <w:numPr>
        <w:ilvl w:val="7"/>
        <w:numId w:val="31"/>
      </w:num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495"/>
    <w:pPr>
      <w:numPr>
        <w:ilvl w:val="8"/>
        <w:numId w:val="31"/>
      </w:num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rsid w:val="00D43C5D"/>
    <w:pPr>
      <w:numPr>
        <w:numId w:val="1"/>
      </w:numPr>
    </w:pPr>
  </w:style>
  <w:style w:type="paragraph" w:customStyle="1" w:styleId="Standard">
    <w:name w:val="Standard"/>
    <w:link w:val="StandardZnak"/>
    <w:rsid w:val="00D43C5D"/>
    <w:pPr>
      <w:suppressAutoHyphens/>
      <w:autoSpaceDN w:val="0"/>
      <w:spacing w:line="360" w:lineRule="auto"/>
      <w:jc w:val="both"/>
      <w:textAlignment w:val="baseline"/>
    </w:pPr>
    <w:rPr>
      <w:rFonts w:ascii="Tahoma" w:eastAsia="Times New Roman" w:hAnsi="Tahoma" w:cs="Times New Roman"/>
      <w:kern w:val="3"/>
      <w:szCs w:val="24"/>
    </w:rPr>
  </w:style>
  <w:style w:type="paragraph" w:customStyle="1" w:styleId="Nagwek10">
    <w:name w:val="Nagłówek1"/>
    <w:basedOn w:val="Standard"/>
    <w:next w:val="Textbody"/>
    <w:rsid w:val="00D43C5D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rsid w:val="00D43C5D"/>
    <w:pPr>
      <w:spacing w:after="120"/>
    </w:pPr>
  </w:style>
  <w:style w:type="paragraph" w:styleId="Lista">
    <w:name w:val="List"/>
    <w:basedOn w:val="Textbody"/>
    <w:rsid w:val="00D43C5D"/>
    <w:rPr>
      <w:sz w:val="24"/>
    </w:rPr>
  </w:style>
  <w:style w:type="paragraph" w:customStyle="1" w:styleId="Legenda1">
    <w:name w:val="Legenda1"/>
    <w:basedOn w:val="Standard"/>
    <w:rsid w:val="00D43C5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D43C5D"/>
    <w:pPr>
      <w:suppressLineNumbers/>
    </w:pPr>
    <w:rPr>
      <w:sz w:val="24"/>
    </w:rPr>
  </w:style>
  <w:style w:type="paragraph" w:customStyle="1" w:styleId="Nagwek11">
    <w:name w:val="Nagłówek 11"/>
    <w:basedOn w:val="Standard"/>
    <w:next w:val="Standard"/>
    <w:rsid w:val="00D43C5D"/>
    <w:pPr>
      <w:keepNext/>
      <w:spacing w:before="240" w:after="240"/>
      <w:outlineLvl w:val="0"/>
    </w:pPr>
    <w:rPr>
      <w:rFonts w:cs="Tahoma"/>
      <w:b/>
      <w:sz w:val="28"/>
      <w:szCs w:val="22"/>
    </w:rPr>
  </w:style>
  <w:style w:type="paragraph" w:customStyle="1" w:styleId="Nagwek21">
    <w:name w:val="Nagłówek 21"/>
    <w:basedOn w:val="Standard"/>
    <w:next w:val="Standard"/>
    <w:rsid w:val="00D43C5D"/>
    <w:pPr>
      <w:keepNext/>
      <w:spacing w:before="240" w:after="120"/>
      <w:outlineLvl w:val="1"/>
    </w:pPr>
    <w:rPr>
      <w:rFonts w:cs="Tahoma"/>
      <w:b/>
      <w:bCs/>
      <w:sz w:val="24"/>
      <w:szCs w:val="28"/>
    </w:rPr>
  </w:style>
  <w:style w:type="paragraph" w:customStyle="1" w:styleId="Nagwek31">
    <w:name w:val="Nagłówek 31"/>
    <w:basedOn w:val="Standard"/>
    <w:next w:val="Standard"/>
    <w:rsid w:val="00D43C5D"/>
    <w:pPr>
      <w:keepNext/>
      <w:spacing w:before="240" w:after="60"/>
      <w:outlineLvl w:val="2"/>
    </w:pPr>
    <w:rPr>
      <w:rFonts w:cs="Tahoma"/>
      <w:b/>
      <w:bCs/>
      <w:szCs w:val="26"/>
    </w:rPr>
  </w:style>
  <w:style w:type="paragraph" w:customStyle="1" w:styleId="Nagwek41">
    <w:name w:val="Nagłówek 41"/>
    <w:basedOn w:val="Standard"/>
    <w:next w:val="Standard"/>
    <w:rsid w:val="00D43C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Standard"/>
    <w:next w:val="Standard"/>
    <w:rsid w:val="00D43C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Standard"/>
    <w:next w:val="Standard"/>
    <w:rsid w:val="00D43C5D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Nagwek71">
    <w:name w:val="Nagłówek 71"/>
    <w:basedOn w:val="Standard"/>
    <w:next w:val="Standard"/>
    <w:rsid w:val="00D43C5D"/>
    <w:pPr>
      <w:spacing w:before="240" w:after="60"/>
      <w:outlineLvl w:val="6"/>
    </w:pPr>
  </w:style>
  <w:style w:type="paragraph" w:customStyle="1" w:styleId="Nagwek81">
    <w:name w:val="Nagłówek 81"/>
    <w:basedOn w:val="Standard"/>
    <w:next w:val="Standard"/>
    <w:rsid w:val="00D43C5D"/>
    <w:pPr>
      <w:spacing w:before="240" w:after="60"/>
      <w:outlineLvl w:val="7"/>
    </w:pPr>
    <w:rPr>
      <w:i/>
      <w:iCs/>
    </w:rPr>
  </w:style>
  <w:style w:type="paragraph" w:customStyle="1" w:styleId="Nagwek91">
    <w:name w:val="Nagłówek 91"/>
    <w:basedOn w:val="Standard"/>
    <w:next w:val="Standard"/>
    <w:rsid w:val="00D43C5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paragraph" w:customStyle="1" w:styleId="Contents1">
    <w:name w:val="Contents 1"/>
    <w:basedOn w:val="Spistreci1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styleId="Tekstkomentarza">
    <w:name w:val="annotation text"/>
    <w:basedOn w:val="Standard"/>
    <w:rsid w:val="00D43C5D"/>
    <w:rPr>
      <w:szCs w:val="20"/>
    </w:rPr>
  </w:style>
  <w:style w:type="paragraph" w:styleId="Tematkomentarza">
    <w:name w:val="annotation subject"/>
    <w:basedOn w:val="Tekstkomentarza"/>
    <w:next w:val="Tekstkomentarza"/>
    <w:rsid w:val="00D43C5D"/>
    <w:rPr>
      <w:b/>
      <w:bCs/>
    </w:rPr>
  </w:style>
  <w:style w:type="paragraph" w:styleId="Tekstdymka">
    <w:name w:val="Balloon Text"/>
    <w:basedOn w:val="Standard"/>
    <w:rsid w:val="00D43C5D"/>
    <w:rPr>
      <w:rFonts w:cs="Tahoma"/>
      <w:sz w:val="16"/>
      <w:szCs w:val="16"/>
    </w:rPr>
  </w:style>
  <w:style w:type="paragraph" w:customStyle="1" w:styleId="Contents2">
    <w:name w:val="Contents 2"/>
    <w:basedOn w:val="Spistreci2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customStyle="1" w:styleId="Contents3">
    <w:name w:val="Contents 3"/>
    <w:basedOn w:val="Spistreci3"/>
    <w:next w:val="Standard"/>
    <w:rsid w:val="000766CB"/>
    <w:pPr>
      <w:tabs>
        <w:tab w:val="left" w:pos="1200"/>
        <w:tab w:val="right" w:leader="dot" w:pos="9059"/>
      </w:tabs>
      <w:spacing w:line="240" w:lineRule="auto"/>
    </w:pPr>
    <w:rPr>
      <w:rFonts w:ascii="Tahoma" w:hAnsi="Tahoma"/>
      <w:noProof/>
    </w:rPr>
  </w:style>
  <w:style w:type="paragraph" w:customStyle="1" w:styleId="Stopka1">
    <w:name w:val="Stopka1"/>
    <w:basedOn w:val="Standard"/>
    <w:rsid w:val="00D43C5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rsid w:val="00D43C5D"/>
    <w:pPr>
      <w:ind w:left="708"/>
    </w:pPr>
    <w:rPr>
      <w:rFonts w:cs="Tahoma"/>
      <w:bCs/>
      <w:szCs w:val="22"/>
    </w:rPr>
  </w:style>
  <w:style w:type="paragraph" w:styleId="Tekstpodstawowywcity2">
    <w:name w:val="Body Text Indent 2"/>
    <w:basedOn w:val="Standard"/>
    <w:rsid w:val="00D43C5D"/>
    <w:pPr>
      <w:ind w:left="360"/>
    </w:pPr>
    <w:rPr>
      <w:rFonts w:cs="Tahoma"/>
      <w:szCs w:val="20"/>
    </w:rPr>
  </w:style>
  <w:style w:type="paragraph" w:styleId="Tekstpodstawowywcity3">
    <w:name w:val="Body Text Indent 3"/>
    <w:basedOn w:val="Standard"/>
    <w:rsid w:val="00D43C5D"/>
    <w:pPr>
      <w:ind w:left="708"/>
    </w:pPr>
    <w:rPr>
      <w:rFonts w:cs="Tahoma"/>
      <w:szCs w:val="20"/>
    </w:rPr>
  </w:style>
  <w:style w:type="paragraph" w:customStyle="1" w:styleId="TableContents">
    <w:name w:val="Table Contents"/>
    <w:basedOn w:val="Standard"/>
    <w:rsid w:val="00D43C5D"/>
    <w:pPr>
      <w:suppressLineNumbers/>
      <w:spacing w:line="240" w:lineRule="auto"/>
      <w:jc w:val="left"/>
    </w:pPr>
    <w:rPr>
      <w:rFonts w:ascii="Times New Roman" w:hAnsi="Times New Roman"/>
      <w:sz w:val="24"/>
    </w:rPr>
  </w:style>
  <w:style w:type="paragraph" w:customStyle="1" w:styleId="Contents4">
    <w:name w:val="Contents 4"/>
    <w:basedOn w:val="Standard"/>
    <w:next w:val="Standard"/>
    <w:rsid w:val="00D43C5D"/>
    <w:pPr>
      <w:ind w:left="600"/>
      <w:jc w:val="left"/>
    </w:pPr>
    <w:rPr>
      <w:rFonts w:ascii="Times New Roman" w:hAnsi="Times New Roman"/>
      <w:szCs w:val="21"/>
    </w:rPr>
  </w:style>
  <w:style w:type="paragraph" w:customStyle="1" w:styleId="Contents5">
    <w:name w:val="Contents 5"/>
    <w:basedOn w:val="Standard"/>
    <w:next w:val="Standard"/>
    <w:rsid w:val="00D43C5D"/>
    <w:pPr>
      <w:ind w:left="800"/>
      <w:jc w:val="left"/>
    </w:pPr>
    <w:rPr>
      <w:rFonts w:ascii="Times New Roman" w:hAnsi="Times New Roman"/>
      <w:szCs w:val="21"/>
    </w:rPr>
  </w:style>
  <w:style w:type="paragraph" w:customStyle="1" w:styleId="Contents6">
    <w:name w:val="Contents 6"/>
    <w:basedOn w:val="Standard"/>
    <w:next w:val="Standard"/>
    <w:rsid w:val="00D43C5D"/>
    <w:pPr>
      <w:ind w:left="1000"/>
      <w:jc w:val="left"/>
    </w:pPr>
    <w:rPr>
      <w:rFonts w:ascii="Times New Roman" w:hAnsi="Times New Roman"/>
      <w:szCs w:val="21"/>
    </w:rPr>
  </w:style>
  <w:style w:type="paragraph" w:customStyle="1" w:styleId="Contents7">
    <w:name w:val="Contents 7"/>
    <w:basedOn w:val="Standard"/>
    <w:next w:val="Standard"/>
    <w:rsid w:val="00D43C5D"/>
    <w:pPr>
      <w:ind w:left="1200"/>
      <w:jc w:val="left"/>
    </w:pPr>
    <w:rPr>
      <w:rFonts w:ascii="Times New Roman" w:hAnsi="Times New Roman"/>
      <w:szCs w:val="21"/>
    </w:rPr>
  </w:style>
  <w:style w:type="paragraph" w:customStyle="1" w:styleId="Contents8">
    <w:name w:val="Contents 8"/>
    <w:basedOn w:val="Standard"/>
    <w:next w:val="Standard"/>
    <w:rsid w:val="00D43C5D"/>
    <w:pPr>
      <w:ind w:left="1400"/>
      <w:jc w:val="left"/>
    </w:pPr>
    <w:rPr>
      <w:rFonts w:ascii="Times New Roman" w:hAnsi="Times New Roman"/>
      <w:szCs w:val="21"/>
    </w:rPr>
  </w:style>
  <w:style w:type="paragraph" w:customStyle="1" w:styleId="Contents9">
    <w:name w:val="Contents 9"/>
    <w:basedOn w:val="Standard"/>
    <w:next w:val="Standard"/>
    <w:rsid w:val="00D43C5D"/>
    <w:pPr>
      <w:ind w:left="1600"/>
      <w:jc w:val="left"/>
    </w:pPr>
    <w:rPr>
      <w:rFonts w:ascii="Times New Roman" w:hAnsi="Times New Roman"/>
      <w:szCs w:val="21"/>
    </w:rPr>
  </w:style>
  <w:style w:type="paragraph" w:customStyle="1" w:styleId="Footnote">
    <w:name w:val="Footnote"/>
    <w:basedOn w:val="Standard"/>
    <w:rsid w:val="00D43C5D"/>
    <w:rPr>
      <w:szCs w:val="20"/>
    </w:rPr>
  </w:style>
  <w:style w:type="paragraph" w:styleId="HTML-wstpniesformatowany">
    <w:name w:val="HTML Preformatted"/>
    <w:basedOn w:val="Standard"/>
    <w:rsid w:val="00D43C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ourier New" w:hAnsi="Courier New" w:cs="Courier New"/>
      <w:szCs w:val="20"/>
    </w:rPr>
  </w:style>
  <w:style w:type="paragraph" w:customStyle="1" w:styleId="Contents10">
    <w:name w:val="Contents 10"/>
    <w:basedOn w:val="Index"/>
    <w:rsid w:val="00D43C5D"/>
    <w:pPr>
      <w:tabs>
        <w:tab w:val="right" w:leader="dot" w:pos="9637"/>
      </w:tabs>
      <w:ind w:left="2547"/>
    </w:pPr>
  </w:style>
  <w:style w:type="paragraph" w:customStyle="1" w:styleId="TableHeading">
    <w:name w:val="Table Heading"/>
    <w:basedOn w:val="TableContents"/>
    <w:rsid w:val="00D43C5D"/>
    <w:pPr>
      <w:jc w:val="center"/>
    </w:pPr>
    <w:rPr>
      <w:b/>
      <w:bCs/>
    </w:rPr>
  </w:style>
  <w:style w:type="character" w:customStyle="1" w:styleId="WW8Num1z0">
    <w:name w:val="WW8Num1z0"/>
    <w:rsid w:val="00D43C5D"/>
    <w:rPr>
      <w:rFonts w:ascii="Symbol" w:hAnsi="Symbol"/>
    </w:rPr>
  </w:style>
  <w:style w:type="character" w:customStyle="1" w:styleId="WW8Num1z1">
    <w:name w:val="WW8Num1z1"/>
    <w:rsid w:val="00D43C5D"/>
    <w:rPr>
      <w:rFonts w:ascii="Courier New" w:hAnsi="Courier New"/>
    </w:rPr>
  </w:style>
  <w:style w:type="character" w:customStyle="1" w:styleId="WW8Num1z2">
    <w:name w:val="WW8Num1z2"/>
    <w:rsid w:val="00D43C5D"/>
    <w:rPr>
      <w:rFonts w:ascii="Wingdings" w:hAnsi="Wingdings"/>
    </w:rPr>
  </w:style>
  <w:style w:type="character" w:customStyle="1" w:styleId="WW8Num2z0">
    <w:name w:val="WW8Num2z0"/>
    <w:rsid w:val="00D43C5D"/>
    <w:rPr>
      <w:rFonts w:ascii="Symbol" w:hAnsi="Symbol"/>
    </w:rPr>
  </w:style>
  <w:style w:type="character" w:customStyle="1" w:styleId="WW8Num3z0">
    <w:name w:val="WW8Num3z0"/>
    <w:rsid w:val="00D43C5D"/>
    <w:rPr>
      <w:rFonts w:ascii="Symbol" w:hAnsi="Symbol"/>
    </w:rPr>
  </w:style>
  <w:style w:type="character" w:customStyle="1" w:styleId="WW8Num3z1">
    <w:name w:val="WW8Num3z1"/>
    <w:rsid w:val="00D43C5D"/>
    <w:rPr>
      <w:rFonts w:ascii="Courier New" w:hAnsi="Courier New" w:cs="Courier New"/>
    </w:rPr>
  </w:style>
  <w:style w:type="character" w:customStyle="1" w:styleId="WW8Num3z2">
    <w:name w:val="WW8Num3z2"/>
    <w:rsid w:val="00D43C5D"/>
    <w:rPr>
      <w:rFonts w:ascii="Wingdings" w:hAnsi="Wingdings"/>
    </w:rPr>
  </w:style>
  <w:style w:type="character" w:customStyle="1" w:styleId="WW8Num6z0">
    <w:name w:val="WW8Num6z0"/>
    <w:rsid w:val="00D43C5D"/>
    <w:rPr>
      <w:rFonts w:ascii="Symbol" w:hAnsi="Symbol"/>
    </w:rPr>
  </w:style>
  <w:style w:type="character" w:customStyle="1" w:styleId="WW8Num6z1">
    <w:name w:val="WW8Num6z1"/>
    <w:rsid w:val="00D43C5D"/>
    <w:rPr>
      <w:rFonts w:ascii="Courier New" w:hAnsi="Courier New" w:cs="Courier New"/>
    </w:rPr>
  </w:style>
  <w:style w:type="character" w:customStyle="1" w:styleId="WW8Num6z2">
    <w:name w:val="WW8Num6z2"/>
    <w:rsid w:val="00D43C5D"/>
    <w:rPr>
      <w:rFonts w:ascii="Wingdings" w:hAnsi="Wingdings"/>
    </w:rPr>
  </w:style>
  <w:style w:type="character" w:customStyle="1" w:styleId="WW8Num8z0">
    <w:name w:val="WW8Num8z0"/>
    <w:rsid w:val="00D43C5D"/>
    <w:rPr>
      <w:rFonts w:ascii="Symbol" w:hAnsi="Symbol"/>
    </w:rPr>
  </w:style>
  <w:style w:type="character" w:customStyle="1" w:styleId="WW8Num8z1">
    <w:name w:val="WW8Num8z1"/>
    <w:rsid w:val="00D43C5D"/>
    <w:rPr>
      <w:rFonts w:ascii="Courier New" w:hAnsi="Courier New" w:cs="Courier New"/>
    </w:rPr>
  </w:style>
  <w:style w:type="character" w:customStyle="1" w:styleId="WW8Num8z2">
    <w:name w:val="WW8Num8z2"/>
    <w:rsid w:val="00D43C5D"/>
    <w:rPr>
      <w:rFonts w:ascii="Wingdings" w:hAnsi="Wingdings"/>
    </w:rPr>
  </w:style>
  <w:style w:type="character" w:customStyle="1" w:styleId="WW8Num10z0">
    <w:name w:val="WW8Num10z0"/>
    <w:rsid w:val="00D43C5D"/>
    <w:rPr>
      <w:rFonts w:ascii="Symbol" w:hAnsi="Symbol"/>
    </w:rPr>
  </w:style>
  <w:style w:type="character" w:customStyle="1" w:styleId="WW8Num10z1">
    <w:name w:val="WW8Num10z1"/>
    <w:rsid w:val="00D43C5D"/>
    <w:rPr>
      <w:rFonts w:ascii="Courier New" w:hAnsi="Courier New"/>
    </w:rPr>
  </w:style>
  <w:style w:type="character" w:customStyle="1" w:styleId="WW8Num10z2">
    <w:name w:val="WW8Num10z2"/>
    <w:rsid w:val="00D43C5D"/>
    <w:rPr>
      <w:rFonts w:ascii="Wingdings" w:hAnsi="Wingdings"/>
    </w:rPr>
  </w:style>
  <w:style w:type="character" w:customStyle="1" w:styleId="WW8Num11z0">
    <w:name w:val="WW8Num11z0"/>
    <w:rsid w:val="00D43C5D"/>
    <w:rPr>
      <w:rFonts w:ascii="Symbol" w:hAnsi="Symbol"/>
    </w:rPr>
  </w:style>
  <w:style w:type="character" w:customStyle="1" w:styleId="WW8Num11z1">
    <w:name w:val="WW8Num11z1"/>
    <w:rsid w:val="00D43C5D"/>
    <w:rPr>
      <w:rFonts w:ascii="Courier New" w:hAnsi="Courier New" w:cs="Courier New"/>
    </w:rPr>
  </w:style>
  <w:style w:type="character" w:customStyle="1" w:styleId="WW8Num11z2">
    <w:name w:val="WW8Num11z2"/>
    <w:rsid w:val="00D43C5D"/>
    <w:rPr>
      <w:rFonts w:ascii="Wingdings" w:hAnsi="Wingdings"/>
    </w:rPr>
  </w:style>
  <w:style w:type="character" w:customStyle="1" w:styleId="WW8Num12z0">
    <w:name w:val="WW8Num12z0"/>
    <w:rsid w:val="00D43C5D"/>
    <w:rPr>
      <w:rFonts w:ascii="Symbol" w:hAnsi="Symbol"/>
    </w:rPr>
  </w:style>
  <w:style w:type="character" w:customStyle="1" w:styleId="WW8Num12z1">
    <w:name w:val="WW8Num12z1"/>
    <w:rsid w:val="00D43C5D"/>
    <w:rPr>
      <w:rFonts w:ascii="Courier New" w:hAnsi="Courier New" w:cs="Courier New"/>
    </w:rPr>
  </w:style>
  <w:style w:type="character" w:customStyle="1" w:styleId="WW8Num12z2">
    <w:name w:val="WW8Num12z2"/>
    <w:rsid w:val="00D43C5D"/>
    <w:rPr>
      <w:rFonts w:ascii="Wingdings" w:hAnsi="Wingdings"/>
    </w:rPr>
  </w:style>
  <w:style w:type="character" w:customStyle="1" w:styleId="WW8Num13z0">
    <w:name w:val="WW8Num13z0"/>
    <w:rsid w:val="00D43C5D"/>
    <w:rPr>
      <w:rFonts w:ascii="Symbol" w:hAnsi="Symbol"/>
    </w:rPr>
  </w:style>
  <w:style w:type="character" w:customStyle="1" w:styleId="WW8Num13z1">
    <w:name w:val="WW8Num13z1"/>
    <w:rsid w:val="00D43C5D"/>
    <w:rPr>
      <w:rFonts w:ascii="Courier New" w:hAnsi="Courier New" w:cs="Courier New"/>
    </w:rPr>
  </w:style>
  <w:style w:type="character" w:customStyle="1" w:styleId="WW8Num13z2">
    <w:name w:val="WW8Num13z2"/>
    <w:rsid w:val="00D43C5D"/>
    <w:rPr>
      <w:rFonts w:ascii="Wingdings" w:hAnsi="Wingdings"/>
    </w:rPr>
  </w:style>
  <w:style w:type="character" w:customStyle="1" w:styleId="WW8Num14z0">
    <w:name w:val="WW8Num14z0"/>
    <w:rsid w:val="00D43C5D"/>
    <w:rPr>
      <w:rFonts w:ascii="Symbol" w:hAnsi="Symbol"/>
    </w:rPr>
  </w:style>
  <w:style w:type="character" w:customStyle="1" w:styleId="WW8Num14z1">
    <w:name w:val="WW8Num14z1"/>
    <w:rsid w:val="00D43C5D"/>
    <w:rPr>
      <w:rFonts w:ascii="Courier New" w:hAnsi="Courier New" w:cs="Courier New"/>
    </w:rPr>
  </w:style>
  <w:style w:type="character" w:customStyle="1" w:styleId="WW8Num14z2">
    <w:name w:val="WW8Num14z2"/>
    <w:rsid w:val="00D43C5D"/>
    <w:rPr>
      <w:rFonts w:ascii="Wingdings" w:hAnsi="Wingdings"/>
    </w:rPr>
  </w:style>
  <w:style w:type="character" w:customStyle="1" w:styleId="WW8Num15z0">
    <w:name w:val="WW8Num15z0"/>
    <w:rsid w:val="00D43C5D"/>
    <w:rPr>
      <w:rFonts w:ascii="Symbol" w:hAnsi="Symbol"/>
    </w:rPr>
  </w:style>
  <w:style w:type="character" w:customStyle="1" w:styleId="WW8Num15z1">
    <w:name w:val="WW8Num15z1"/>
    <w:rsid w:val="00D43C5D"/>
    <w:rPr>
      <w:rFonts w:ascii="Courier New" w:hAnsi="Courier New" w:cs="Courier New"/>
    </w:rPr>
  </w:style>
  <w:style w:type="character" w:customStyle="1" w:styleId="WW8Num15z2">
    <w:name w:val="WW8Num15z2"/>
    <w:rsid w:val="00D43C5D"/>
    <w:rPr>
      <w:rFonts w:ascii="Wingdings" w:hAnsi="Wingdings"/>
    </w:rPr>
  </w:style>
  <w:style w:type="character" w:customStyle="1" w:styleId="WW8Num19z0">
    <w:name w:val="WW8Num19z0"/>
    <w:rsid w:val="00D43C5D"/>
    <w:rPr>
      <w:rFonts w:ascii="Symbol" w:hAnsi="Symbol"/>
    </w:rPr>
  </w:style>
  <w:style w:type="character" w:customStyle="1" w:styleId="WW8Num19z1">
    <w:name w:val="WW8Num19z1"/>
    <w:rsid w:val="00D43C5D"/>
    <w:rPr>
      <w:rFonts w:ascii="Courier New" w:hAnsi="Courier New" w:cs="Courier New"/>
    </w:rPr>
  </w:style>
  <w:style w:type="character" w:customStyle="1" w:styleId="WW8Num19z2">
    <w:name w:val="WW8Num19z2"/>
    <w:rsid w:val="00D43C5D"/>
    <w:rPr>
      <w:rFonts w:ascii="Wingdings" w:hAnsi="Wingdings"/>
    </w:rPr>
  </w:style>
  <w:style w:type="character" w:customStyle="1" w:styleId="WW8Num21z0">
    <w:name w:val="WW8Num21z0"/>
    <w:rsid w:val="00D43C5D"/>
    <w:rPr>
      <w:rFonts w:ascii="Symbol" w:hAnsi="Symbol"/>
    </w:rPr>
  </w:style>
  <w:style w:type="character" w:customStyle="1" w:styleId="WW8Num21z1">
    <w:name w:val="WW8Num21z1"/>
    <w:rsid w:val="00D43C5D"/>
    <w:rPr>
      <w:rFonts w:ascii="Courier New" w:hAnsi="Courier New"/>
    </w:rPr>
  </w:style>
  <w:style w:type="character" w:customStyle="1" w:styleId="WW8Num21z2">
    <w:name w:val="WW8Num21z2"/>
    <w:rsid w:val="00D43C5D"/>
    <w:rPr>
      <w:rFonts w:ascii="Wingdings" w:hAnsi="Wingdings"/>
    </w:rPr>
  </w:style>
  <w:style w:type="character" w:customStyle="1" w:styleId="WW8Num22z0">
    <w:name w:val="WW8Num22z0"/>
    <w:rsid w:val="00D43C5D"/>
    <w:rPr>
      <w:rFonts w:ascii="Symbol" w:hAnsi="Symbol"/>
    </w:rPr>
  </w:style>
  <w:style w:type="character" w:customStyle="1" w:styleId="WW8Num22z1">
    <w:name w:val="WW8Num22z1"/>
    <w:rsid w:val="00D43C5D"/>
    <w:rPr>
      <w:rFonts w:ascii="Courier New" w:hAnsi="Courier New" w:cs="Courier New"/>
    </w:rPr>
  </w:style>
  <w:style w:type="character" w:customStyle="1" w:styleId="WW8Num22z2">
    <w:name w:val="WW8Num22z2"/>
    <w:rsid w:val="00D43C5D"/>
    <w:rPr>
      <w:rFonts w:ascii="Wingdings" w:hAnsi="Wingdings"/>
    </w:rPr>
  </w:style>
  <w:style w:type="character" w:customStyle="1" w:styleId="WW8Num23z0">
    <w:name w:val="WW8Num23z0"/>
    <w:rsid w:val="00D43C5D"/>
    <w:rPr>
      <w:rFonts w:ascii="Symbol" w:hAnsi="Symbol"/>
    </w:rPr>
  </w:style>
  <w:style w:type="character" w:customStyle="1" w:styleId="WW8Num23z1">
    <w:name w:val="WW8Num23z1"/>
    <w:rsid w:val="00D43C5D"/>
    <w:rPr>
      <w:rFonts w:ascii="Courier New" w:hAnsi="Courier New"/>
    </w:rPr>
  </w:style>
  <w:style w:type="character" w:customStyle="1" w:styleId="WW8Num23z2">
    <w:name w:val="WW8Num23z2"/>
    <w:rsid w:val="00D43C5D"/>
    <w:rPr>
      <w:rFonts w:ascii="Wingdings" w:hAnsi="Wingdings"/>
    </w:rPr>
  </w:style>
  <w:style w:type="character" w:customStyle="1" w:styleId="WW8Num24z0">
    <w:name w:val="WW8Num24z0"/>
    <w:rsid w:val="00D43C5D"/>
    <w:rPr>
      <w:rFonts w:ascii="Symbol" w:hAnsi="Symbol"/>
    </w:rPr>
  </w:style>
  <w:style w:type="character" w:customStyle="1" w:styleId="WW8Num24z1">
    <w:name w:val="WW8Num24z1"/>
    <w:rsid w:val="00D43C5D"/>
    <w:rPr>
      <w:rFonts w:ascii="Courier New" w:hAnsi="Courier New" w:cs="Courier New"/>
    </w:rPr>
  </w:style>
  <w:style w:type="character" w:customStyle="1" w:styleId="WW8Num24z2">
    <w:name w:val="WW8Num24z2"/>
    <w:rsid w:val="00D43C5D"/>
    <w:rPr>
      <w:rFonts w:ascii="Wingdings" w:hAnsi="Wingdings"/>
    </w:rPr>
  </w:style>
  <w:style w:type="character" w:customStyle="1" w:styleId="WW8Num25z0">
    <w:name w:val="WW8Num25z0"/>
    <w:rsid w:val="00D43C5D"/>
    <w:rPr>
      <w:rFonts w:ascii="Symbol" w:hAnsi="Symbol"/>
    </w:rPr>
  </w:style>
  <w:style w:type="character" w:customStyle="1" w:styleId="WW8Num25z1">
    <w:name w:val="WW8Num25z1"/>
    <w:rsid w:val="00D43C5D"/>
    <w:rPr>
      <w:rFonts w:ascii="Courier New" w:hAnsi="Courier New" w:cs="Courier New"/>
    </w:rPr>
  </w:style>
  <w:style w:type="character" w:customStyle="1" w:styleId="WW8Num25z2">
    <w:name w:val="WW8Num25z2"/>
    <w:rsid w:val="00D43C5D"/>
    <w:rPr>
      <w:rFonts w:ascii="Wingdings" w:hAnsi="Wingdings"/>
    </w:rPr>
  </w:style>
  <w:style w:type="character" w:customStyle="1" w:styleId="WW8Num26z0">
    <w:name w:val="WW8Num26z0"/>
    <w:rsid w:val="00D43C5D"/>
    <w:rPr>
      <w:rFonts w:ascii="Symbol" w:hAnsi="Symbol"/>
    </w:rPr>
  </w:style>
  <w:style w:type="character" w:customStyle="1" w:styleId="WW8Num26z1">
    <w:name w:val="WW8Num26z1"/>
    <w:rsid w:val="00D43C5D"/>
    <w:rPr>
      <w:rFonts w:ascii="Courier New" w:hAnsi="Courier New" w:cs="Courier New"/>
    </w:rPr>
  </w:style>
  <w:style w:type="character" w:customStyle="1" w:styleId="WW8Num26z2">
    <w:name w:val="WW8Num26z2"/>
    <w:rsid w:val="00D43C5D"/>
    <w:rPr>
      <w:rFonts w:ascii="Wingdings" w:hAnsi="Wingdings"/>
    </w:rPr>
  </w:style>
  <w:style w:type="character" w:customStyle="1" w:styleId="WW8Num27z0">
    <w:name w:val="WW8Num27z0"/>
    <w:rsid w:val="00D43C5D"/>
    <w:rPr>
      <w:rFonts w:ascii="Symbol" w:hAnsi="Symbol"/>
    </w:rPr>
  </w:style>
  <w:style w:type="character" w:customStyle="1" w:styleId="WW8Num27z1">
    <w:name w:val="WW8Num27z1"/>
    <w:rsid w:val="00D43C5D"/>
    <w:rPr>
      <w:rFonts w:ascii="Courier New" w:hAnsi="Courier New" w:cs="Courier New"/>
    </w:rPr>
  </w:style>
  <w:style w:type="character" w:customStyle="1" w:styleId="WW8Num27z2">
    <w:name w:val="WW8Num27z2"/>
    <w:rsid w:val="00D43C5D"/>
    <w:rPr>
      <w:rFonts w:ascii="Wingdings" w:hAnsi="Wingdings"/>
    </w:rPr>
  </w:style>
  <w:style w:type="character" w:customStyle="1" w:styleId="WW8Num28z0">
    <w:name w:val="WW8Num28z0"/>
    <w:rsid w:val="00D43C5D"/>
    <w:rPr>
      <w:rFonts w:ascii="Symbol" w:hAnsi="Symbol"/>
    </w:rPr>
  </w:style>
  <w:style w:type="character" w:customStyle="1" w:styleId="WW8Num28z1">
    <w:name w:val="WW8Num28z1"/>
    <w:rsid w:val="00D43C5D"/>
    <w:rPr>
      <w:rFonts w:ascii="Courier New" w:hAnsi="Courier New"/>
    </w:rPr>
  </w:style>
  <w:style w:type="character" w:customStyle="1" w:styleId="WW8Num28z2">
    <w:name w:val="WW8Num28z2"/>
    <w:rsid w:val="00D43C5D"/>
    <w:rPr>
      <w:rFonts w:ascii="Wingdings" w:hAnsi="Wingdings"/>
    </w:rPr>
  </w:style>
  <w:style w:type="character" w:customStyle="1" w:styleId="WW8Num29z0">
    <w:name w:val="WW8Num29z0"/>
    <w:rsid w:val="00D43C5D"/>
    <w:rPr>
      <w:rFonts w:ascii="Symbol" w:hAnsi="Symbol"/>
    </w:rPr>
  </w:style>
  <w:style w:type="character" w:customStyle="1" w:styleId="WW8Num29z1">
    <w:name w:val="WW8Num29z1"/>
    <w:rsid w:val="00D43C5D"/>
    <w:rPr>
      <w:rFonts w:ascii="Courier New" w:hAnsi="Courier New" w:cs="Courier New"/>
    </w:rPr>
  </w:style>
  <w:style w:type="character" w:customStyle="1" w:styleId="WW8Num29z2">
    <w:name w:val="WW8Num29z2"/>
    <w:rsid w:val="00D43C5D"/>
    <w:rPr>
      <w:rFonts w:ascii="Wingdings" w:hAnsi="Wingdings"/>
    </w:rPr>
  </w:style>
  <w:style w:type="character" w:customStyle="1" w:styleId="Internetlink">
    <w:name w:val="Internet link"/>
    <w:rsid w:val="00D43C5D"/>
    <w:rPr>
      <w:rFonts w:ascii="Tahoma" w:hAnsi="Tahoma" w:cs="Tahoma"/>
      <w:color w:val="0000FF"/>
      <w:sz w:val="20"/>
      <w:u w:val="single"/>
    </w:rPr>
  </w:style>
  <w:style w:type="character" w:styleId="Odwoaniedokomentarza">
    <w:name w:val="annotation reference"/>
    <w:basedOn w:val="Domylnaczcionkaakapitu"/>
    <w:rsid w:val="00D43C5D"/>
    <w:rPr>
      <w:sz w:val="16"/>
      <w:szCs w:val="16"/>
    </w:rPr>
  </w:style>
  <w:style w:type="character" w:customStyle="1" w:styleId="Numerstrony1">
    <w:name w:val="Numer strony1"/>
    <w:basedOn w:val="Domylnaczcionkaakapitu"/>
    <w:rsid w:val="00D43C5D"/>
    <w:rPr>
      <w:rFonts w:ascii="Tahoma" w:hAnsi="Tahoma"/>
    </w:rPr>
  </w:style>
  <w:style w:type="character" w:styleId="Uwydatnienie">
    <w:name w:val="Emphasis"/>
    <w:basedOn w:val="Domylnaczcionkaakapitu"/>
    <w:uiPriority w:val="20"/>
    <w:qFormat/>
    <w:rsid w:val="00D43C5D"/>
    <w:rPr>
      <w:i/>
      <w:iCs/>
    </w:rPr>
  </w:style>
  <w:style w:type="character" w:customStyle="1" w:styleId="FootnoteSymbol">
    <w:name w:val="Footnote Symbol"/>
    <w:basedOn w:val="Domylnaczcionkaakapitu"/>
    <w:rsid w:val="00D43C5D"/>
    <w:rPr>
      <w:position w:val="0"/>
      <w:vertAlign w:val="superscript"/>
    </w:rPr>
  </w:style>
  <w:style w:type="character" w:customStyle="1" w:styleId="VisitedInternetLink">
    <w:name w:val="Visited Internet Link"/>
    <w:basedOn w:val="Domylnaczcionkaakapitu"/>
    <w:rsid w:val="00D43C5D"/>
    <w:rPr>
      <w:color w:val="800080"/>
      <w:u w:val="single"/>
    </w:rPr>
  </w:style>
  <w:style w:type="character" w:customStyle="1" w:styleId="NumberingSymbols">
    <w:name w:val="Numbering Symbols"/>
    <w:rsid w:val="00D43C5D"/>
  </w:style>
  <w:style w:type="numbering" w:customStyle="1" w:styleId="WW8Num1">
    <w:name w:val="WW8Num1"/>
    <w:basedOn w:val="Bezlisty"/>
    <w:rsid w:val="00D43C5D"/>
    <w:pPr>
      <w:numPr>
        <w:numId w:val="2"/>
      </w:numPr>
    </w:pPr>
  </w:style>
  <w:style w:type="numbering" w:customStyle="1" w:styleId="WW8Num2">
    <w:name w:val="WW8Num2"/>
    <w:basedOn w:val="Bezlisty"/>
    <w:rsid w:val="00D43C5D"/>
    <w:pPr>
      <w:numPr>
        <w:numId w:val="3"/>
      </w:numPr>
    </w:pPr>
  </w:style>
  <w:style w:type="numbering" w:customStyle="1" w:styleId="WW8Num3">
    <w:name w:val="WW8Num3"/>
    <w:basedOn w:val="Bezlisty"/>
    <w:rsid w:val="00D43C5D"/>
    <w:pPr>
      <w:numPr>
        <w:numId w:val="4"/>
      </w:numPr>
    </w:pPr>
  </w:style>
  <w:style w:type="numbering" w:customStyle="1" w:styleId="WW8Num4">
    <w:name w:val="WW8Num4"/>
    <w:basedOn w:val="Bezlisty"/>
    <w:rsid w:val="00D43C5D"/>
    <w:pPr>
      <w:numPr>
        <w:numId w:val="5"/>
      </w:numPr>
    </w:pPr>
  </w:style>
  <w:style w:type="numbering" w:customStyle="1" w:styleId="WW8Num5">
    <w:name w:val="WW8Num5"/>
    <w:basedOn w:val="Bezlisty"/>
    <w:rsid w:val="00D43C5D"/>
    <w:pPr>
      <w:numPr>
        <w:numId w:val="6"/>
      </w:numPr>
    </w:pPr>
  </w:style>
  <w:style w:type="numbering" w:customStyle="1" w:styleId="WW8Num6">
    <w:name w:val="WW8Num6"/>
    <w:basedOn w:val="Bezlisty"/>
    <w:rsid w:val="00D43C5D"/>
    <w:pPr>
      <w:numPr>
        <w:numId w:val="7"/>
      </w:numPr>
    </w:pPr>
  </w:style>
  <w:style w:type="numbering" w:customStyle="1" w:styleId="WW8Num7">
    <w:name w:val="WW8Num7"/>
    <w:basedOn w:val="Bezlisty"/>
    <w:rsid w:val="00D43C5D"/>
    <w:pPr>
      <w:numPr>
        <w:numId w:val="8"/>
      </w:numPr>
    </w:pPr>
  </w:style>
  <w:style w:type="numbering" w:customStyle="1" w:styleId="WW8Num8">
    <w:name w:val="WW8Num8"/>
    <w:basedOn w:val="Bezlisty"/>
    <w:rsid w:val="00D43C5D"/>
    <w:pPr>
      <w:numPr>
        <w:numId w:val="9"/>
      </w:numPr>
    </w:pPr>
  </w:style>
  <w:style w:type="numbering" w:customStyle="1" w:styleId="WW8Num9">
    <w:name w:val="WW8Num9"/>
    <w:basedOn w:val="Bezlisty"/>
    <w:rsid w:val="00D43C5D"/>
    <w:pPr>
      <w:numPr>
        <w:numId w:val="10"/>
      </w:numPr>
    </w:pPr>
  </w:style>
  <w:style w:type="numbering" w:customStyle="1" w:styleId="WW8Num10">
    <w:name w:val="WW8Num10"/>
    <w:basedOn w:val="Bezlisty"/>
    <w:rsid w:val="00D43C5D"/>
    <w:pPr>
      <w:numPr>
        <w:numId w:val="11"/>
      </w:numPr>
    </w:pPr>
  </w:style>
  <w:style w:type="numbering" w:customStyle="1" w:styleId="WW8Num11">
    <w:name w:val="WW8Num11"/>
    <w:basedOn w:val="Bezlisty"/>
    <w:rsid w:val="00D43C5D"/>
    <w:pPr>
      <w:numPr>
        <w:numId w:val="12"/>
      </w:numPr>
    </w:pPr>
  </w:style>
  <w:style w:type="numbering" w:customStyle="1" w:styleId="WW8Num12">
    <w:name w:val="WW8Num12"/>
    <w:basedOn w:val="Bezlisty"/>
    <w:rsid w:val="00D43C5D"/>
    <w:pPr>
      <w:numPr>
        <w:numId w:val="13"/>
      </w:numPr>
    </w:pPr>
  </w:style>
  <w:style w:type="numbering" w:customStyle="1" w:styleId="WW8Num13">
    <w:name w:val="WW8Num13"/>
    <w:basedOn w:val="Bezlisty"/>
    <w:rsid w:val="00D43C5D"/>
    <w:pPr>
      <w:numPr>
        <w:numId w:val="14"/>
      </w:numPr>
    </w:pPr>
  </w:style>
  <w:style w:type="numbering" w:customStyle="1" w:styleId="WW8Num14">
    <w:name w:val="WW8Num14"/>
    <w:basedOn w:val="Bezlisty"/>
    <w:rsid w:val="00D43C5D"/>
    <w:pPr>
      <w:numPr>
        <w:numId w:val="15"/>
      </w:numPr>
    </w:pPr>
  </w:style>
  <w:style w:type="numbering" w:customStyle="1" w:styleId="WW8Num15">
    <w:name w:val="WW8Num15"/>
    <w:basedOn w:val="Bezlisty"/>
    <w:rsid w:val="00D43C5D"/>
    <w:pPr>
      <w:numPr>
        <w:numId w:val="16"/>
      </w:numPr>
    </w:pPr>
  </w:style>
  <w:style w:type="numbering" w:customStyle="1" w:styleId="WW8Num16">
    <w:name w:val="WW8Num16"/>
    <w:basedOn w:val="Bezlisty"/>
    <w:rsid w:val="00D43C5D"/>
    <w:pPr>
      <w:numPr>
        <w:numId w:val="17"/>
      </w:numPr>
    </w:pPr>
  </w:style>
  <w:style w:type="numbering" w:customStyle="1" w:styleId="WW8Num17">
    <w:name w:val="WW8Num17"/>
    <w:basedOn w:val="Bezlisty"/>
    <w:rsid w:val="00D43C5D"/>
    <w:pPr>
      <w:numPr>
        <w:numId w:val="18"/>
      </w:numPr>
    </w:pPr>
  </w:style>
  <w:style w:type="numbering" w:customStyle="1" w:styleId="WW8Num18">
    <w:name w:val="WW8Num18"/>
    <w:basedOn w:val="Bezlisty"/>
    <w:rsid w:val="00D43C5D"/>
    <w:pPr>
      <w:numPr>
        <w:numId w:val="19"/>
      </w:numPr>
    </w:pPr>
  </w:style>
  <w:style w:type="numbering" w:customStyle="1" w:styleId="WW8Num19">
    <w:name w:val="WW8Num19"/>
    <w:basedOn w:val="Bezlisty"/>
    <w:rsid w:val="00D43C5D"/>
    <w:pPr>
      <w:numPr>
        <w:numId w:val="20"/>
      </w:numPr>
    </w:pPr>
  </w:style>
  <w:style w:type="numbering" w:customStyle="1" w:styleId="WW8Num20">
    <w:name w:val="WW8Num20"/>
    <w:basedOn w:val="Bezlisty"/>
    <w:rsid w:val="00D43C5D"/>
    <w:pPr>
      <w:numPr>
        <w:numId w:val="21"/>
      </w:numPr>
    </w:pPr>
  </w:style>
  <w:style w:type="numbering" w:customStyle="1" w:styleId="WW8Num21">
    <w:name w:val="WW8Num21"/>
    <w:basedOn w:val="Bezlisty"/>
    <w:rsid w:val="00D43C5D"/>
    <w:pPr>
      <w:numPr>
        <w:numId w:val="22"/>
      </w:numPr>
    </w:pPr>
  </w:style>
  <w:style w:type="numbering" w:customStyle="1" w:styleId="WW8Num22">
    <w:name w:val="WW8Num22"/>
    <w:basedOn w:val="Bezlisty"/>
    <w:rsid w:val="00D43C5D"/>
    <w:pPr>
      <w:numPr>
        <w:numId w:val="23"/>
      </w:numPr>
    </w:pPr>
  </w:style>
  <w:style w:type="numbering" w:customStyle="1" w:styleId="WW8Num23">
    <w:name w:val="WW8Num23"/>
    <w:basedOn w:val="Bezlisty"/>
    <w:rsid w:val="00D43C5D"/>
    <w:pPr>
      <w:numPr>
        <w:numId w:val="24"/>
      </w:numPr>
    </w:pPr>
  </w:style>
  <w:style w:type="numbering" w:customStyle="1" w:styleId="WW8Num24">
    <w:name w:val="WW8Num24"/>
    <w:basedOn w:val="Bezlisty"/>
    <w:rsid w:val="00D43C5D"/>
    <w:pPr>
      <w:numPr>
        <w:numId w:val="25"/>
      </w:numPr>
    </w:pPr>
  </w:style>
  <w:style w:type="numbering" w:customStyle="1" w:styleId="WW8Num25">
    <w:name w:val="WW8Num25"/>
    <w:basedOn w:val="Bezlisty"/>
    <w:rsid w:val="00D43C5D"/>
    <w:pPr>
      <w:numPr>
        <w:numId w:val="26"/>
      </w:numPr>
    </w:pPr>
  </w:style>
  <w:style w:type="numbering" w:customStyle="1" w:styleId="WW8Num26">
    <w:name w:val="WW8Num26"/>
    <w:basedOn w:val="Bezlisty"/>
    <w:rsid w:val="00D43C5D"/>
    <w:pPr>
      <w:numPr>
        <w:numId w:val="27"/>
      </w:numPr>
    </w:pPr>
  </w:style>
  <w:style w:type="numbering" w:customStyle="1" w:styleId="WW8Num27">
    <w:name w:val="WW8Num27"/>
    <w:basedOn w:val="Bezlisty"/>
    <w:rsid w:val="00D43C5D"/>
    <w:pPr>
      <w:numPr>
        <w:numId w:val="28"/>
      </w:numPr>
    </w:pPr>
  </w:style>
  <w:style w:type="numbering" w:customStyle="1" w:styleId="WW8Num28">
    <w:name w:val="WW8Num28"/>
    <w:basedOn w:val="Bezlisty"/>
    <w:rsid w:val="00D43C5D"/>
    <w:pPr>
      <w:numPr>
        <w:numId w:val="29"/>
      </w:numPr>
    </w:pPr>
  </w:style>
  <w:style w:type="numbering" w:customStyle="1" w:styleId="WW8Num29">
    <w:name w:val="WW8Num29"/>
    <w:basedOn w:val="Bezlisty"/>
    <w:rsid w:val="00D43C5D"/>
    <w:pPr>
      <w:numPr>
        <w:numId w:val="30"/>
      </w:numPr>
    </w:pPr>
  </w:style>
  <w:style w:type="paragraph" w:styleId="Nagwek">
    <w:name w:val="header"/>
    <w:basedOn w:val="Normalny"/>
    <w:link w:val="Nagwek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C5D"/>
  </w:style>
  <w:style w:type="paragraph" w:styleId="Stopka">
    <w:name w:val="footer"/>
    <w:basedOn w:val="Normalny"/>
    <w:link w:val="Stopka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C5D"/>
  </w:style>
  <w:style w:type="paragraph" w:styleId="Spistreci1">
    <w:name w:val="toc 1"/>
    <w:basedOn w:val="Normalny"/>
    <w:next w:val="Normalny"/>
    <w:autoRedefine/>
    <w:uiPriority w:val="39"/>
    <w:unhideWhenUsed/>
    <w:rsid w:val="005D109A"/>
    <w:pPr>
      <w:tabs>
        <w:tab w:val="left" w:pos="480"/>
        <w:tab w:val="right" w:leader="dot" w:pos="9059"/>
      </w:tabs>
      <w:spacing w:before="80" w:after="80"/>
    </w:pPr>
    <w:rPr>
      <w:rFonts w:ascii="Calibri" w:hAnsi="Calibri"/>
      <w:b/>
      <w:bCs/>
      <w:caps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8A4D28"/>
    <w:pPr>
      <w:tabs>
        <w:tab w:val="left" w:pos="720"/>
        <w:tab w:val="right" w:leader="dot" w:pos="9059"/>
      </w:tabs>
      <w:spacing w:after="80"/>
      <w:ind w:left="245"/>
    </w:pPr>
    <w:rPr>
      <w:rFonts w:ascii="Calibri" w:hAnsi="Calibri"/>
      <w:smallCaps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5B1A38"/>
    <w:pPr>
      <w:ind w:left="480"/>
    </w:pPr>
    <w:rPr>
      <w:rFonts w:ascii="Calibri" w:hAnsi="Calibri"/>
      <w:i/>
      <w:iCs/>
      <w:szCs w:val="20"/>
    </w:rPr>
  </w:style>
  <w:style w:type="character" w:styleId="Hipercze">
    <w:name w:val="Hyperlink"/>
    <w:basedOn w:val="Domylnaczcionkaakapitu"/>
    <w:uiPriority w:val="99"/>
    <w:unhideWhenUsed/>
    <w:rsid w:val="005B1A3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C6495"/>
    <w:rPr>
      <w:rFonts w:ascii="Tahoma" w:eastAsia="Times New Roman" w:hAnsi="Tahoma" w:cs="Tahoma"/>
      <w:b/>
      <w:bCs/>
      <w:kern w:val="32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B4F3E"/>
    <w:rPr>
      <w:rFonts w:ascii="Tahoma" w:eastAsia="Times New Roman" w:hAnsi="Tahoma" w:cs="Tahoma"/>
      <w:b/>
      <w:bCs/>
      <w:kern w:val="32"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B4F3E"/>
    <w:rPr>
      <w:rFonts w:ascii="Tahoma" w:eastAsia="Times New Roman" w:hAnsi="Tahoma" w:cs="Tahoma"/>
      <w:b/>
      <w:bCs/>
      <w:kern w:val="32"/>
      <w:sz w:val="2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2F5655"/>
    <w:rPr>
      <w:rFonts w:ascii="Tahoma" w:eastAsia="Times New Roman" w:hAnsi="Tahoma" w:cs="Tahoma"/>
      <w:b/>
      <w:bCs/>
      <w:kern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495"/>
    <w:rPr>
      <w:rFonts w:ascii="Calibri" w:eastAsia="Times New Roman" w:hAnsi="Calibri" w:cs="Times New Roman"/>
      <w:b/>
      <w:bCs/>
      <w:i/>
      <w:iCs/>
      <w:kern w:val="3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495"/>
    <w:rPr>
      <w:rFonts w:ascii="Calibri" w:eastAsia="Times New Roman" w:hAnsi="Calibri" w:cs="Times New Roman"/>
      <w:b/>
      <w:bCs/>
      <w:kern w:val="3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495"/>
    <w:rPr>
      <w:rFonts w:ascii="Calibri" w:eastAsia="Times New Roman" w:hAnsi="Calibri" w:cs="Times New Roman"/>
      <w:kern w:val="3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495"/>
    <w:rPr>
      <w:rFonts w:ascii="Calibri" w:eastAsia="Times New Roman" w:hAnsi="Calibri" w:cs="Times New Roman"/>
      <w:i/>
      <w:iCs/>
      <w:kern w:val="3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495"/>
    <w:rPr>
      <w:rFonts w:ascii="Cambria" w:eastAsia="Times New Roman" w:hAnsi="Cambria" w:cs="Times New Roman"/>
      <w:kern w:val="3"/>
      <w:sz w:val="22"/>
      <w:szCs w:val="22"/>
    </w:rPr>
  </w:style>
  <w:style w:type="numbering" w:customStyle="1" w:styleId="Styl1">
    <w:name w:val="Styl1"/>
    <w:uiPriority w:val="99"/>
    <w:rsid w:val="00AC6495"/>
    <w:pPr>
      <w:numPr>
        <w:numId w:val="32"/>
      </w:numPr>
    </w:pPr>
  </w:style>
  <w:style w:type="paragraph" w:styleId="Spistreci4">
    <w:name w:val="toc 4"/>
    <w:basedOn w:val="Normalny"/>
    <w:next w:val="Normalny"/>
    <w:autoRedefine/>
    <w:uiPriority w:val="39"/>
    <w:unhideWhenUsed/>
    <w:rsid w:val="00E8683B"/>
    <w:pPr>
      <w:ind w:left="720"/>
    </w:pPr>
    <w:rPr>
      <w:rFonts w:ascii="Calibri" w:hAnsi="Calibr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E8683B"/>
    <w:pPr>
      <w:ind w:left="960"/>
    </w:pPr>
    <w:rPr>
      <w:rFonts w:ascii="Calibri" w:hAnsi="Calibr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E8683B"/>
    <w:pPr>
      <w:ind w:left="1200"/>
    </w:pPr>
    <w:rPr>
      <w:rFonts w:ascii="Calibri" w:hAnsi="Calibr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E8683B"/>
    <w:pPr>
      <w:ind w:left="1440"/>
    </w:pPr>
    <w:rPr>
      <w:rFonts w:ascii="Calibri" w:hAnsi="Calibr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E8683B"/>
    <w:pPr>
      <w:ind w:left="1680"/>
    </w:pPr>
    <w:rPr>
      <w:rFonts w:ascii="Calibri" w:hAnsi="Calibr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E8683B"/>
    <w:pPr>
      <w:ind w:left="1920"/>
    </w:pPr>
    <w:rPr>
      <w:rFonts w:ascii="Calibri" w:hAnsi="Calibri"/>
      <w:sz w:val="18"/>
      <w:szCs w:val="1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51CF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51CF6"/>
    <w:rPr>
      <w:kern w:val="3"/>
      <w:sz w:val="24"/>
      <w:szCs w:val="24"/>
    </w:rPr>
  </w:style>
  <w:style w:type="character" w:styleId="Pogrubienie">
    <w:name w:val="Strong"/>
    <w:uiPriority w:val="22"/>
    <w:qFormat/>
    <w:rsid w:val="00551CF6"/>
    <w:rPr>
      <w:b/>
      <w:bCs/>
    </w:rPr>
  </w:style>
  <w:style w:type="table" w:styleId="Tabela-Siatka">
    <w:name w:val="Table Grid"/>
    <w:basedOn w:val="Standardowy"/>
    <w:uiPriority w:val="99"/>
    <w:rsid w:val="0054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723DE8"/>
    <w:pPr>
      <w:ind w:left="720"/>
      <w:contextualSpacing/>
    </w:pPr>
  </w:style>
  <w:style w:type="character" w:customStyle="1" w:styleId="StandardZnak">
    <w:name w:val="Standard Znak"/>
    <w:basedOn w:val="Domylnaczcionkaakapitu"/>
    <w:link w:val="Standard"/>
    <w:rsid w:val="000B4F3E"/>
    <w:rPr>
      <w:rFonts w:ascii="Tahoma" w:eastAsia="Times New Roman" w:hAnsi="Tahoma" w:cs="Times New Roman"/>
      <w:kern w:val="3"/>
      <w:szCs w:val="24"/>
    </w:rPr>
  </w:style>
  <w:style w:type="paragraph" w:styleId="NormalnyWeb">
    <w:name w:val="Normal (Web)"/>
    <w:basedOn w:val="Normalny"/>
    <w:uiPriority w:val="99"/>
    <w:semiHidden/>
    <w:unhideWhenUsed/>
    <w:rsid w:val="005028B1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val="en-US" w:eastAsia="en-US"/>
    </w:rPr>
  </w:style>
  <w:style w:type="character" w:customStyle="1" w:styleId="nh-number">
    <w:name w:val="nh-number"/>
    <w:basedOn w:val="Domylnaczcionkaakapitu"/>
    <w:rsid w:val="004A127F"/>
  </w:style>
  <w:style w:type="table" w:styleId="Siatkatabelijasna">
    <w:name w:val="Grid Table Light"/>
    <w:basedOn w:val="Standardowy"/>
    <w:uiPriority w:val="40"/>
    <w:rsid w:val="000822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5B2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A5B2F"/>
    <w:rPr>
      <w:rFonts w:ascii="Tahoma" w:hAnsi="Tahoma" w:cs="Tahoma"/>
      <w:kern w:val="3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5B2F"/>
    <w:pPr>
      <w:widowControl/>
      <w:suppressAutoHyphens w:val="0"/>
      <w:autoSpaceDN/>
      <w:spacing w:after="0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2F"/>
    <w:rPr>
      <w:rFonts w:ascii="Times New Roman" w:eastAsia="Times New Roman" w:hAnsi="Times New Roman" w:cs="Times New Roman"/>
      <w:lang w:eastAsia="en-GB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basedOn w:val="Domylnaczcionkaakapitu"/>
    <w:uiPriority w:val="99"/>
    <w:unhideWhenUsed/>
    <w:rsid w:val="00EA5B2F"/>
    <w:rPr>
      <w:vertAlign w:val="superscript"/>
    </w:rPr>
  </w:style>
  <w:style w:type="character" w:customStyle="1" w:styleId="markedcontent">
    <w:name w:val="markedcontent"/>
    <w:basedOn w:val="Domylnaczcionkaakapitu"/>
    <w:rsid w:val="00EA5B2F"/>
  </w:style>
  <w:style w:type="paragraph" w:customStyle="1" w:styleId="Normalny1">
    <w:name w:val="Normalny1"/>
    <w:rsid w:val="00EA5B2F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EA5B2F"/>
    <w:rPr>
      <w:color w:val="808080"/>
    </w:rPr>
  </w:style>
  <w:style w:type="character" w:customStyle="1" w:styleId="placeholder-inline-tasks">
    <w:name w:val="placeholder-inline-tasks"/>
    <w:basedOn w:val="Domylnaczcionkaakapitu"/>
    <w:rsid w:val="00562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Cyber-sec-2024">
      <a:dk1>
        <a:srgbClr val="000000"/>
      </a:dk1>
      <a:lt1>
        <a:srgbClr val="FFFFFF"/>
      </a:lt1>
      <a:dk2>
        <a:srgbClr val="080C43"/>
      </a:dk2>
      <a:lt2>
        <a:srgbClr val="E7E6E6"/>
      </a:lt2>
      <a:accent1>
        <a:srgbClr val="F55C15"/>
      </a:accent1>
      <a:accent2>
        <a:srgbClr val="1B1D63"/>
      </a:accent2>
      <a:accent3>
        <a:srgbClr val="74CDFD"/>
      </a:accent3>
      <a:accent4>
        <a:srgbClr val="22D9F1"/>
      </a:accent4>
      <a:accent5>
        <a:srgbClr val="F55C15"/>
      </a:accent5>
      <a:accent6>
        <a:srgbClr val="FBA611"/>
      </a:accent6>
      <a:hlink>
        <a:srgbClr val="7AE8F6"/>
      </a:hlink>
      <a:folHlink>
        <a:srgbClr val="087381"/>
      </a:folHlink>
    </a:clrScheme>
    <a:fontScheme name="Cyber-sec-2024">
      <a:majorFont>
        <a:latin typeface="Poppins ExtraBold"/>
        <a:ea typeface=""/>
        <a:cs typeface=""/>
      </a:majorFont>
      <a:minorFont>
        <a:latin typeface="Poppi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7474-65F4-4810-860D-4A0B625C2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2024-10-06T12:57:00Z</dcterms:created>
  <dcterms:modified xsi:type="dcterms:W3CDTF">2024-11-07T13:34:00Z</dcterms:modified>
</cp:coreProperties>
</file>